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0CA" w:rsidRPr="00971E71" w:rsidRDefault="00CC4D72">
      <w:pPr>
        <w:rPr>
          <w:rFonts w:asciiTheme="minorEastAsia" w:hAnsiTheme="minorEastAsia"/>
          <w:lang w:eastAsia="zh-TW"/>
        </w:rPr>
      </w:pPr>
      <w:bookmarkStart w:id="0" w:name="_GoBack"/>
      <w:r w:rsidRPr="00CC4D72">
        <w:rPr>
          <w:rFonts w:asciiTheme="minorEastAsia" w:eastAsia="新細明體" w:hAnsiTheme="minorEastAsia"/>
          <w:sz w:val="28"/>
          <w:szCs w:val="28"/>
          <w:lang w:eastAsia="zh-TW"/>
        </w:rPr>
        <w:t xml:space="preserve">                  </w:t>
      </w:r>
      <w:r w:rsidRPr="00CC4D72">
        <w:rPr>
          <w:rFonts w:asciiTheme="minorEastAsia" w:eastAsia="新細明體" w:hAnsiTheme="minorEastAsia" w:hint="eastAsia"/>
          <w:b/>
          <w:lang w:eastAsia="zh-TW"/>
        </w:rPr>
        <w:t>共產黨怎麼迫害你的（一）</w:t>
      </w:r>
      <w:r w:rsidR="00FB4BD4" w:rsidRPr="00971E71">
        <w:rPr>
          <w:rFonts w:asciiTheme="minorEastAsia" w:hAnsiTheme="minorEastAsia" w:hint="eastAsia"/>
          <w:b/>
          <w:lang w:eastAsia="zh-TW"/>
        </w:rPr>
        <w:t xml:space="preserve">      </w:t>
      </w:r>
      <w:r w:rsidR="00761E8E">
        <w:rPr>
          <w:rFonts w:asciiTheme="minorEastAsia" w:hAnsiTheme="minorEastAsia" w:hint="eastAsia"/>
          <w:b/>
          <w:lang w:eastAsia="zh-TW"/>
        </w:rPr>
        <w:t xml:space="preserve">                           </w:t>
      </w:r>
    </w:p>
    <w:p w:rsidR="00C42A84" w:rsidRPr="00971E71" w:rsidRDefault="00CC4D72">
      <w:pPr>
        <w:rPr>
          <w:rFonts w:asciiTheme="minorEastAsia" w:hAnsiTheme="minorEastAsia"/>
          <w:lang w:eastAsia="zh-TW"/>
        </w:rPr>
      </w:pPr>
      <w:r w:rsidRPr="00CC4D72">
        <w:rPr>
          <w:rFonts w:asciiTheme="minorEastAsia" w:eastAsia="新細明體" w:hAnsiTheme="minorEastAsia" w:hint="eastAsia"/>
          <w:lang w:eastAsia="zh-TW"/>
        </w:rPr>
        <w:t>有的人，你告訴他共產黨殺害中國八千萬同胞，他覺得跟他沒關係，你告訴他中共迫害法輪功多殘酷，他覺的跟他沒關係。要讓他有切膚之痛，只有讓他切身體會共產黨是如何迫害他的。</w:t>
      </w:r>
    </w:p>
    <w:p w:rsidR="008D5087" w:rsidRPr="00971E71" w:rsidRDefault="00CC4D72">
      <w:pPr>
        <w:rPr>
          <w:rFonts w:asciiTheme="minorEastAsia" w:hAnsiTheme="minorEastAsia"/>
          <w:lang w:eastAsia="zh-TW"/>
        </w:rPr>
      </w:pPr>
      <w:r w:rsidRPr="00CC4D72">
        <w:rPr>
          <w:rFonts w:asciiTheme="minorEastAsia" w:eastAsia="新細明體" w:hAnsiTheme="minorEastAsia" w:hint="eastAsia"/>
          <w:lang w:eastAsia="zh-TW"/>
        </w:rPr>
        <w:t>你覺得你活的挺好的，你覺得共產黨對你不錯。我給你分析一下，你目前的處境：</w:t>
      </w:r>
    </w:p>
    <w:p w:rsidR="00761E8E" w:rsidRDefault="00CC4D72" w:rsidP="00761E8E">
      <w:pPr>
        <w:rPr>
          <w:rFonts w:asciiTheme="minorEastAsia" w:hAnsiTheme="minorEastAsia"/>
          <w:b/>
          <w:lang w:eastAsia="zh-TW"/>
        </w:rPr>
      </w:pPr>
      <w:r w:rsidRPr="00CC4D72">
        <w:rPr>
          <w:rFonts w:asciiTheme="minorEastAsia" w:eastAsia="新細明體" w:hAnsiTheme="minorEastAsia" w:hint="eastAsia"/>
          <w:b/>
          <w:lang w:eastAsia="zh-TW"/>
        </w:rPr>
        <w:t>一：生存安全</w:t>
      </w:r>
    </w:p>
    <w:p w:rsidR="008760B5" w:rsidRPr="00761E8E" w:rsidRDefault="00CC4D72" w:rsidP="00761E8E">
      <w:pPr>
        <w:rPr>
          <w:rFonts w:asciiTheme="minorEastAsia" w:hAnsiTheme="minorEastAsia"/>
          <w:b/>
          <w:lang w:eastAsia="zh-TW"/>
        </w:rPr>
      </w:pPr>
      <w:r w:rsidRPr="00CC4D72">
        <w:rPr>
          <w:rFonts w:asciiTheme="minorEastAsia" w:eastAsia="新細明體" w:hAnsiTheme="minorEastAsia" w:hint="eastAsia"/>
          <w:highlight w:val="yellow"/>
          <w:shd w:val="clear" w:color="auto" w:fill="FFFFFF"/>
          <w:lang w:eastAsia="zh-TW"/>
        </w:rPr>
        <w:t>你喝的水</w:t>
      </w:r>
      <w:r w:rsidRPr="00CC4D72">
        <w:rPr>
          <w:rFonts w:asciiTheme="minorEastAsia" w:eastAsia="新細明體" w:hAnsiTheme="minorEastAsia" w:hint="eastAsia"/>
          <w:color w:val="000000" w:themeColor="text1"/>
          <w:highlight w:val="yellow"/>
          <w:shd w:val="clear" w:color="auto" w:fill="FFFFFF"/>
          <w:lang w:eastAsia="zh-TW"/>
        </w:rPr>
        <w:t>不安全</w:t>
      </w:r>
      <w:r w:rsidRPr="00CC4D72">
        <w:rPr>
          <w:rFonts w:asciiTheme="minorEastAsia" w:eastAsia="新細明體" w:hAnsiTheme="minorEastAsia"/>
          <w:color w:val="000000" w:themeColor="text1"/>
          <w:shd w:val="clear" w:color="auto" w:fill="FFFFFF"/>
          <w:lang w:eastAsia="zh-TW"/>
        </w:rPr>
        <w:t>──</w:t>
      </w:r>
      <w:r w:rsidRPr="00CC4D72">
        <w:rPr>
          <w:rFonts w:asciiTheme="minorEastAsia" w:eastAsia="新細明體" w:hAnsiTheme="minorEastAsia" w:hint="eastAsia"/>
          <w:color w:val="000000" w:themeColor="text1"/>
          <w:shd w:val="clear" w:color="auto" w:fill="FFFFFF"/>
          <w:lang w:eastAsia="zh-TW"/>
        </w:rPr>
        <w:t>地下水</w:t>
      </w:r>
      <w:r w:rsidRPr="00CC4D72">
        <w:rPr>
          <w:rFonts w:asciiTheme="minorEastAsia" w:eastAsia="新細明體" w:hAnsiTheme="minorEastAsia"/>
          <w:color w:val="000000" w:themeColor="text1"/>
          <w:shd w:val="clear" w:color="auto" w:fill="FFFFFF"/>
          <w:lang w:eastAsia="zh-TW"/>
        </w:rPr>
        <w:t>90%</w:t>
      </w:r>
      <w:r w:rsidRPr="00CC4D72">
        <w:rPr>
          <w:rFonts w:asciiTheme="minorEastAsia" w:eastAsia="新細明體" w:hAnsiTheme="minorEastAsia" w:hint="eastAsia"/>
          <w:color w:val="000000" w:themeColor="text1"/>
          <w:shd w:val="clear" w:color="auto" w:fill="FFFFFF"/>
          <w:lang w:eastAsia="zh-TW"/>
        </w:rPr>
        <w:t>污染，</w:t>
      </w:r>
      <w:r w:rsidRPr="00CC4D72">
        <w:rPr>
          <w:rFonts w:asciiTheme="minorEastAsia" w:eastAsia="新細明體" w:hAnsiTheme="minorEastAsia"/>
          <w:color w:val="000000" w:themeColor="text1"/>
          <w:shd w:val="clear" w:color="auto" w:fill="FFFFFF"/>
          <w:lang w:eastAsia="zh-TW"/>
        </w:rPr>
        <w:t>60%</w:t>
      </w:r>
      <w:r w:rsidRPr="00CC4D72">
        <w:rPr>
          <w:rFonts w:asciiTheme="minorEastAsia" w:eastAsia="新細明體" w:hAnsiTheme="minorEastAsia" w:hint="eastAsia"/>
          <w:color w:val="000000" w:themeColor="text1"/>
          <w:shd w:val="clear" w:color="auto" w:fill="FFFFFF"/>
          <w:lang w:eastAsia="zh-TW"/>
        </w:rPr>
        <w:t>嚴重污染。在大陸的主要水系當中，</w:t>
      </w:r>
      <w:r w:rsidRPr="00CC4D72">
        <w:rPr>
          <w:rFonts w:asciiTheme="minorEastAsia" w:eastAsia="新細明體" w:hAnsiTheme="minorEastAsia"/>
          <w:color w:val="000000" w:themeColor="text1"/>
          <w:shd w:val="clear" w:color="auto" w:fill="FFFFFF"/>
          <w:lang w:eastAsia="zh-TW"/>
        </w:rPr>
        <w:t>50%</w:t>
      </w:r>
      <w:r w:rsidRPr="00CC4D72">
        <w:rPr>
          <w:rFonts w:asciiTheme="minorEastAsia" w:eastAsia="新細明體" w:hAnsiTheme="minorEastAsia" w:hint="eastAsia"/>
          <w:color w:val="000000" w:themeColor="text1"/>
          <w:shd w:val="clear" w:color="auto" w:fill="FFFFFF"/>
          <w:lang w:eastAsia="zh-TW"/>
        </w:rPr>
        <w:t>已成為有毒的劣等五類水。每年，大約</w:t>
      </w:r>
      <w:r w:rsidRPr="00CC4D72">
        <w:rPr>
          <w:rFonts w:asciiTheme="minorEastAsia" w:eastAsia="新細明體" w:hAnsiTheme="minorEastAsia"/>
          <w:color w:val="000000" w:themeColor="text1"/>
          <w:shd w:val="clear" w:color="auto" w:fill="FFFFFF"/>
          <w:lang w:eastAsia="zh-TW"/>
        </w:rPr>
        <w:t>2</w:t>
      </w:r>
      <w:r w:rsidRPr="00CC4D72">
        <w:rPr>
          <w:rFonts w:asciiTheme="minorEastAsia" w:eastAsia="新細明體" w:hAnsiTheme="minorEastAsia" w:hint="eastAsia"/>
          <w:color w:val="000000" w:themeColor="text1"/>
          <w:shd w:val="clear" w:color="auto" w:fill="FFFFFF"/>
          <w:lang w:eastAsia="zh-TW"/>
        </w:rPr>
        <w:t>億人因為喝了不乾淨的水生病，還出現了不少癌症村。</w:t>
      </w:r>
    </w:p>
    <w:p w:rsidR="008760B5" w:rsidRPr="00971E71" w:rsidRDefault="00CC4D72" w:rsidP="008760B5">
      <w:pPr>
        <w:pStyle w:val="Web"/>
        <w:shd w:val="clear" w:color="auto" w:fill="FFFFFF"/>
        <w:spacing w:before="420" w:beforeAutospacing="0" w:line="432" w:lineRule="atLeast"/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  <w:lang w:eastAsia="zh-TW"/>
        </w:rPr>
      </w:pP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  <w:lang w:eastAsia="zh-TW"/>
        </w:rPr>
        <w:t>你呼吸的空氣不安全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──PM2.5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（直徑小於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2.5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微米的顆粒物質）的標準是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1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立方米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 xml:space="preserve">10 </w:t>
      </w:r>
      <w:r w:rsidRPr="00CC4D72">
        <w:rPr>
          <w:rFonts w:asciiTheme="minorEastAsia" w:eastAsia="新細明體" w:hAnsiTheme="minorEastAsia" w:cs="Arial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微克（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>μg/m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vertAlign w:val="superscript"/>
          <w:lang w:eastAsia="zh-TW"/>
        </w:rPr>
        <w:t>3</w:t>
      </w:r>
      <w:r w:rsidRPr="00CC4D72">
        <w:rPr>
          <w:rFonts w:asciiTheme="minorEastAsia" w:eastAsia="新細明體" w:hAnsiTheme="minorEastAsia" w:cs="Arial" w:hint="eastAsia"/>
          <w:color w:val="222222"/>
          <w:sz w:val="22"/>
          <w:szCs w:val="22"/>
          <w:highlight w:val="cyan"/>
          <w:shd w:val="clear" w:color="auto" w:fill="FFFFFF"/>
          <w:vertAlign w:val="superscript"/>
          <w:lang w:eastAsia="zh-TW"/>
        </w:rPr>
        <w:t>）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以下，超過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25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微克就不安全了，而中國的平均濃度是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54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微克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/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立方米。也就是說，所有人都生活在有毒的空氣中。大城市更可怕，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PM2.5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經常在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500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微克以上。每年有數百萬人因為與空氣污染有關的疾病死亡，肺癌已成為第一位癌症殺手。</w:t>
      </w:r>
    </w:p>
    <w:p w:rsidR="008760B5" w:rsidRPr="00971E71" w:rsidRDefault="00CC4D72" w:rsidP="008760B5">
      <w:pPr>
        <w:pStyle w:val="Web"/>
        <w:shd w:val="clear" w:color="auto" w:fill="FFFFFF"/>
        <w:spacing w:before="420" w:beforeAutospacing="0" w:line="432" w:lineRule="atLeast"/>
        <w:rPr>
          <w:rFonts w:asciiTheme="minorEastAsia" w:eastAsiaTheme="minorEastAsia" w:hAnsiTheme="minorEastAsia" w:cs="細明體"/>
          <w:color w:val="222222"/>
          <w:sz w:val="22"/>
          <w:szCs w:val="22"/>
          <w:shd w:val="clear" w:color="auto" w:fill="FFFFFF"/>
          <w:lang w:eastAsia="zh-TW"/>
        </w:rPr>
      </w:pP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highlight w:val="cyan"/>
          <w:shd w:val="clear" w:color="auto" w:fill="FFFFFF"/>
          <w:lang w:eastAsia="zh-TW"/>
        </w:rPr>
        <w:t>關於</w:t>
      </w:r>
      <w:r w:rsidRPr="00CC4D72">
        <w:rPr>
          <w:rFonts w:asciiTheme="minorEastAsia" w:eastAsia="新細明體" w:hAnsiTheme="minorEastAsia" w:cs="Arial"/>
          <w:i/>
          <w:iCs/>
          <w:color w:val="DD4B39"/>
          <w:sz w:val="22"/>
          <w:szCs w:val="22"/>
          <w:highlight w:val="cyan"/>
          <w:shd w:val="clear" w:color="auto" w:fill="FFFFFF"/>
          <w:lang w:eastAsia="zh-TW"/>
        </w:rPr>
        <w:t xml:space="preserve"> </w:t>
      </w:r>
      <w:r w:rsidRPr="00CC4D72">
        <w:rPr>
          <w:rStyle w:val="a8"/>
          <w:rFonts w:asciiTheme="minorEastAsia" w:eastAsia="新細明體" w:hAnsiTheme="minorEastAsia" w:cs="Arial"/>
          <w:i w:val="0"/>
          <w:iCs w:val="0"/>
          <w:color w:val="DD4B39"/>
          <w:sz w:val="22"/>
          <w:szCs w:val="22"/>
          <w:shd w:val="clear" w:color="auto" w:fill="FFFFFF"/>
          <w:lang w:eastAsia="zh-TW"/>
        </w:rPr>
        <w:t>PM2</w:t>
      </w:r>
      <w:r w:rsidRPr="00CC4D72">
        <w:rPr>
          <w:rFonts w:asciiTheme="minorEastAsia" w:eastAsia="新細明體" w:hAnsiTheme="minorEastAsia" w:cs="Arial"/>
          <w:color w:val="545454"/>
          <w:sz w:val="22"/>
          <w:szCs w:val="22"/>
          <w:highlight w:val="cyan"/>
          <w:shd w:val="clear" w:color="auto" w:fill="FFFFFF"/>
          <w:lang w:eastAsia="zh-TW"/>
        </w:rPr>
        <w:t>.</w:t>
      </w:r>
      <w:r w:rsidRPr="00CC4D72">
        <w:rPr>
          <w:rStyle w:val="a8"/>
          <w:rFonts w:asciiTheme="minorEastAsia" w:eastAsia="新細明體" w:hAnsiTheme="minorEastAsia" w:cs="Arial"/>
          <w:i w:val="0"/>
          <w:iCs w:val="0"/>
          <w:color w:val="DD4B39"/>
          <w:sz w:val="22"/>
          <w:szCs w:val="22"/>
          <w:shd w:val="clear" w:color="auto" w:fill="FFFFFF"/>
          <w:lang w:eastAsia="zh-TW"/>
        </w:rPr>
        <w:t>5</w:t>
      </w:r>
      <w:r w:rsidRPr="00CC4D72">
        <w:rPr>
          <w:rStyle w:val="a8"/>
          <w:rFonts w:asciiTheme="minorEastAsia" w:eastAsia="新細明體" w:hAnsiTheme="minorEastAsia" w:cs="Arial" w:hint="eastAsia"/>
          <w:i w:val="0"/>
          <w:iCs w:val="0"/>
          <w:color w:val="DD4B39"/>
          <w:sz w:val="22"/>
          <w:szCs w:val="22"/>
          <w:shd w:val="clear" w:color="auto" w:fill="FFFFFF"/>
          <w:lang w:eastAsia="zh-TW"/>
        </w:rPr>
        <w:t>，</w:t>
      </w:r>
      <w:r w:rsidRPr="00CC4D72">
        <w:rPr>
          <w:rFonts w:asciiTheme="minorEastAsia" w:eastAsia="新細明體" w:hAnsiTheme="minorEastAsia" w:cs="細明體" w:hint="eastAsia"/>
          <w:color w:val="545454"/>
          <w:sz w:val="22"/>
          <w:szCs w:val="22"/>
          <w:highlight w:val="cyan"/>
          <w:shd w:val="clear" w:color="auto" w:fill="FFFFFF"/>
          <w:lang w:eastAsia="zh-TW"/>
        </w:rPr>
        <w:t>是指大氣中直徑小於或等於</w:t>
      </w:r>
      <w:r w:rsidRPr="00CC4D72">
        <w:rPr>
          <w:rFonts w:asciiTheme="minorEastAsia" w:eastAsia="新細明體" w:hAnsiTheme="minorEastAsia" w:cs="Arial"/>
          <w:color w:val="545454"/>
          <w:sz w:val="22"/>
          <w:szCs w:val="22"/>
          <w:highlight w:val="cyan"/>
          <w:shd w:val="clear" w:color="auto" w:fill="FFFFFF"/>
          <w:lang w:eastAsia="zh-TW"/>
        </w:rPr>
        <w:t>2.5</w:t>
      </w:r>
      <w:r w:rsidRPr="00CC4D72">
        <w:rPr>
          <w:rFonts w:asciiTheme="minorEastAsia" w:eastAsia="新細明體" w:hAnsiTheme="minorEastAsia" w:cs="細明體" w:hint="eastAsia"/>
          <w:color w:val="545454"/>
          <w:sz w:val="22"/>
          <w:szCs w:val="22"/>
          <w:highlight w:val="cyan"/>
          <w:shd w:val="clear" w:color="auto" w:fill="FFFFFF"/>
          <w:lang w:eastAsia="zh-TW"/>
        </w:rPr>
        <w:t>微米（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>1</w:t>
      </w:r>
      <w:r w:rsidRPr="00CC4D72">
        <w:rPr>
          <w:rFonts w:asciiTheme="minorEastAsia" w:eastAsia="新細明體" w:hAnsiTheme="minorEastAsia" w:cs="細明體" w:hint="eastAsia"/>
          <w:b/>
          <w:bCs/>
          <w:color w:val="222222"/>
          <w:sz w:val="22"/>
          <w:szCs w:val="22"/>
          <w:highlight w:val="cyan"/>
          <w:shd w:val="clear" w:color="auto" w:fill="FFFFFF"/>
          <w:lang w:eastAsia="zh-TW"/>
        </w:rPr>
        <w:t>微米</w:t>
      </w:r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相當於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>1</w:t>
      </w:r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米的一百萬分之一）</w:t>
      </w:r>
      <w:r w:rsidRPr="00CC4D72">
        <w:rPr>
          <w:rFonts w:asciiTheme="minorEastAsia" w:eastAsia="新細明體" w:hAnsiTheme="minorEastAsia" w:cs="細明體" w:hint="eastAsia"/>
          <w:color w:val="545454"/>
          <w:sz w:val="22"/>
          <w:szCs w:val="22"/>
          <w:highlight w:val="cyan"/>
          <w:shd w:val="clear" w:color="auto" w:fill="FFFFFF"/>
          <w:lang w:eastAsia="zh-TW"/>
        </w:rPr>
        <w:t>的顆粒物，也稱為可入肺顆粒物。它的直徑還不到人的頭髮</w:t>
      </w:r>
      <w:r w:rsidRPr="00CC4D72">
        <w:rPr>
          <w:rFonts w:asciiTheme="minorEastAsia" w:eastAsia="新細明體" w:hAnsiTheme="minorEastAsia" w:cs="細明體"/>
          <w:color w:val="545454"/>
          <w:sz w:val="22"/>
          <w:szCs w:val="22"/>
          <w:highlight w:val="cyan"/>
          <w:shd w:val="clear" w:color="auto" w:fill="FFFFFF"/>
          <w:lang w:eastAsia="zh-TW"/>
        </w:rPr>
        <w:t>70</w:t>
      </w:r>
      <w:r w:rsidRPr="00CC4D72">
        <w:rPr>
          <w:rFonts w:asciiTheme="minorEastAsia" w:eastAsia="新細明體" w:hAnsiTheme="minorEastAsia" w:cs="細明體" w:hint="eastAsia"/>
          <w:color w:val="545454"/>
          <w:sz w:val="22"/>
          <w:szCs w:val="22"/>
          <w:highlight w:val="cyan"/>
          <w:shd w:val="clear" w:color="auto" w:fill="FFFFFF"/>
          <w:lang w:eastAsia="zh-TW"/>
        </w:rPr>
        <w:t>微米粗細的</w:t>
      </w:r>
      <w:r w:rsidRPr="00CC4D72">
        <w:rPr>
          <w:rFonts w:asciiTheme="minorEastAsia" w:eastAsia="新細明體" w:hAnsiTheme="minorEastAsia" w:cs="Arial"/>
          <w:color w:val="545454"/>
          <w:sz w:val="22"/>
          <w:szCs w:val="22"/>
          <w:highlight w:val="cyan"/>
          <w:shd w:val="clear" w:color="auto" w:fill="FFFFFF"/>
          <w:lang w:eastAsia="zh-TW"/>
        </w:rPr>
        <w:t>1/20</w:t>
      </w:r>
      <w:r w:rsidRPr="00CC4D72">
        <w:rPr>
          <w:rFonts w:asciiTheme="minorEastAsia" w:eastAsia="新細明體" w:hAnsiTheme="minorEastAsia" w:cs="細明體" w:hint="eastAsia"/>
          <w:color w:val="545454"/>
          <w:sz w:val="22"/>
          <w:szCs w:val="22"/>
          <w:highlight w:val="cyan"/>
          <w:shd w:val="clear" w:color="auto" w:fill="FFFFFF"/>
          <w:lang w:eastAsia="zh-TW"/>
        </w:rPr>
        <w:t>）</w:t>
      </w:r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較大的顆粒物往往會被</w:t>
      </w:r>
      <w:hyperlink r:id="rId7" w:tooltip="纤毛" w:history="1">
        <w:r w:rsidRPr="00CC4D72">
          <w:rPr>
            <w:rStyle w:val="a9"/>
            <w:rFonts w:asciiTheme="minorEastAsia" w:eastAsia="新細明體" w:hAnsiTheme="minorEastAsia" w:cs="細明體" w:hint="eastAsia"/>
            <w:color w:val="0B0080"/>
            <w:sz w:val="22"/>
            <w:szCs w:val="22"/>
            <w:shd w:val="clear" w:color="auto" w:fill="FFFFFF"/>
            <w:lang w:eastAsia="zh-TW"/>
          </w:rPr>
          <w:t>纖毛</w:t>
        </w:r>
      </w:hyperlink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和</w:t>
      </w:r>
      <w:hyperlink r:id="rId8" w:tooltip="黏液" w:history="1">
        <w:r w:rsidRPr="00CC4D72">
          <w:rPr>
            <w:rStyle w:val="a9"/>
            <w:rFonts w:asciiTheme="minorEastAsia" w:eastAsia="新細明體" w:hAnsiTheme="minorEastAsia" w:cs="細明體" w:hint="eastAsia"/>
            <w:color w:val="0B0080"/>
            <w:sz w:val="22"/>
            <w:szCs w:val="22"/>
            <w:shd w:val="clear" w:color="auto" w:fill="FFFFFF"/>
            <w:lang w:eastAsia="zh-TW"/>
          </w:rPr>
          <w:t>黏液</w:t>
        </w:r>
      </w:hyperlink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過濾，無法通過</w:t>
      </w:r>
      <w:hyperlink r:id="rId9" w:tooltip="鼻子" w:history="1">
        <w:r w:rsidRPr="00CC4D72">
          <w:rPr>
            <w:rStyle w:val="a9"/>
            <w:rFonts w:asciiTheme="minorEastAsia" w:eastAsia="新細明體" w:hAnsiTheme="minorEastAsia" w:cs="細明體" w:hint="eastAsia"/>
            <w:color w:val="0B0080"/>
            <w:sz w:val="22"/>
            <w:szCs w:val="22"/>
            <w:shd w:val="clear" w:color="auto" w:fill="FFFFFF"/>
            <w:lang w:eastAsia="zh-TW"/>
          </w:rPr>
          <w:t>鼻子</w:t>
        </w:r>
      </w:hyperlink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和</w:t>
      </w:r>
      <w:hyperlink r:id="rId10" w:tooltip="咽喉" w:history="1">
        <w:r w:rsidRPr="00CC4D72">
          <w:rPr>
            <w:rStyle w:val="a9"/>
            <w:rFonts w:asciiTheme="minorEastAsia" w:eastAsia="新細明體" w:hAnsiTheme="minorEastAsia" w:cs="細明體" w:hint="eastAsia"/>
            <w:color w:val="0B0080"/>
            <w:sz w:val="22"/>
            <w:szCs w:val="22"/>
            <w:shd w:val="clear" w:color="auto" w:fill="FFFFFF"/>
            <w:lang w:eastAsia="zh-TW"/>
          </w:rPr>
          <w:t>咽喉</w:t>
        </w:r>
      </w:hyperlink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。當空氣中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>PM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vertAlign w:val="subscript"/>
          <w:lang w:eastAsia="zh-TW"/>
        </w:rPr>
        <w:t>2.5</w:t>
      </w:r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的濃度長期高於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>10</w:t>
      </w:r>
      <w:r w:rsidRPr="00CC4D72">
        <w:rPr>
          <w:rFonts w:asciiTheme="minorEastAsia" w:eastAsia="新細明體" w:hAnsiTheme="minorEastAsia" w:cs="Arial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微克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 xml:space="preserve"> μg/m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vertAlign w:val="superscript"/>
          <w:lang w:eastAsia="zh-TW"/>
        </w:rPr>
        <w:t>3</w:t>
      </w:r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，（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>1</w:t>
      </w:r>
      <w:r w:rsidRPr="00CC4D72">
        <w:rPr>
          <w:rFonts w:asciiTheme="minorEastAsia" w:eastAsia="新細明體" w:hAnsiTheme="minorEastAsia" w:cs="細明體" w:hint="eastAsia"/>
          <w:b/>
          <w:bCs/>
          <w:color w:val="222222"/>
          <w:sz w:val="22"/>
          <w:szCs w:val="22"/>
          <w:highlight w:val="cyan"/>
          <w:shd w:val="clear" w:color="auto" w:fill="FFFFFF"/>
          <w:lang w:eastAsia="zh-TW"/>
        </w:rPr>
        <w:t>微克</w:t>
      </w:r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等於一百萬分之一克）就會帶來死亡風險的上升。濃度每增加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>10 μg/m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vertAlign w:val="superscript"/>
          <w:lang w:eastAsia="zh-TW"/>
        </w:rPr>
        <w:t>3</w:t>
      </w:r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，總的死亡風險會上升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>4%</w:t>
      </w:r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，心肺疾病帶來的死亡風險上升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>6%</w:t>
      </w:r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，肺癌帶來的死亡風險上升</w:t>
      </w:r>
      <w:r w:rsidRPr="00CC4D72">
        <w:rPr>
          <w:rFonts w:asciiTheme="minorEastAsia" w:eastAsia="新細明體" w:hAnsiTheme="minorEastAsia" w:cs="Arial"/>
          <w:color w:val="222222"/>
          <w:sz w:val="22"/>
          <w:szCs w:val="22"/>
          <w:highlight w:val="cyan"/>
          <w:shd w:val="clear" w:color="auto" w:fill="FFFFFF"/>
          <w:lang w:eastAsia="zh-TW"/>
        </w:rPr>
        <w:t>8%</w:t>
      </w:r>
      <w:r w:rsidRPr="00CC4D72">
        <w:rPr>
          <w:rFonts w:asciiTheme="minorEastAsia" w:eastAsia="新細明體" w:hAnsiTheme="minorEastAsia" w:cs="細明體" w:hint="eastAsia"/>
          <w:color w:val="222222"/>
          <w:sz w:val="22"/>
          <w:szCs w:val="22"/>
          <w:highlight w:val="cyan"/>
          <w:shd w:val="clear" w:color="auto" w:fill="FFFFFF"/>
          <w:lang w:eastAsia="zh-TW"/>
        </w:rPr>
        <w:t>。</w:t>
      </w:r>
    </w:p>
    <w:p w:rsidR="00163784" w:rsidRPr="00971E71" w:rsidRDefault="00CC4D72" w:rsidP="00163784">
      <w:pPr>
        <w:pStyle w:val="Web"/>
        <w:shd w:val="clear" w:color="auto" w:fill="FFFFFF"/>
        <w:spacing w:before="420" w:beforeAutospacing="0" w:line="432" w:lineRule="atLeast"/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  <w:lang w:eastAsia="zh-TW"/>
        </w:rPr>
      </w:pP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PM2.5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含量太高，汽機車排放的二氧化硫，是重要因素之一。比如汽機車排尾氣的問題。你知道嗎？中石油、中石化賣給人民的價格，比歐美貴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30%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以上，他們每年就可多收入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2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萬億人民幣，這些錢本來是人民的，卻被貪腐階層剝削去了。更可惡的是，它們賣的還是劣質油，中國汽油的含硫量是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150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毫克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/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升（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ppm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），柴油是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350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毫克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/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升（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ppm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），歐美的汽柴油都在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30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毫克（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ppm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）以下，因為超過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100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毫克（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ppm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）就會對人的呼吸系統造成傷害。</w:t>
      </w:r>
    </w:p>
    <w:p w:rsidR="006A6474" w:rsidRPr="00971E71" w:rsidRDefault="00CC4D72" w:rsidP="006A647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contextualSpacing w:val="0"/>
        <w:rPr>
          <w:rFonts w:asciiTheme="minorEastAsia" w:eastAsiaTheme="minorEastAsia" w:hAnsiTheme="minorEastAsia" w:cs="Verdana"/>
          <w:color w:val="1A1A1A"/>
          <w:sz w:val="22"/>
          <w:szCs w:val="22"/>
          <w:lang w:eastAsia="zh-TW"/>
        </w:rPr>
      </w:pPr>
      <w:r w:rsidRPr="00CC4D72">
        <w:rPr>
          <w:rFonts w:asciiTheme="minorEastAsia" w:eastAsia="新細明體" w:hAnsiTheme="minorEastAsia" w:cs="Arial Unicode MS" w:hint="eastAsia"/>
          <w:color w:val="1A1A1A"/>
          <w:sz w:val="22"/>
          <w:szCs w:val="22"/>
          <w:lang w:eastAsia="zh-TW"/>
        </w:rPr>
        <w:t>根據世界衛生組織的報告，中國每年有超過</w:t>
      </w:r>
      <w:r w:rsidRPr="00CC4D72">
        <w:rPr>
          <w:rFonts w:asciiTheme="minorEastAsia" w:eastAsia="新細明體" w:hAnsiTheme="minorEastAsia" w:cs="Arial Unicode MS"/>
          <w:color w:val="1A1A1A"/>
          <w:sz w:val="22"/>
          <w:szCs w:val="22"/>
          <w:lang w:eastAsia="zh-TW"/>
        </w:rPr>
        <w:t>100</w:t>
      </w:r>
      <w:r w:rsidRPr="00CC4D72">
        <w:rPr>
          <w:rFonts w:asciiTheme="minorEastAsia" w:eastAsia="新細明體" w:hAnsiTheme="minorEastAsia" w:cs="Arial Unicode MS" w:hint="eastAsia"/>
          <w:color w:val="1A1A1A"/>
          <w:sz w:val="22"/>
          <w:szCs w:val="22"/>
          <w:lang w:eastAsia="zh-TW"/>
        </w:rPr>
        <w:t>萬人死於戶外污染。美國加州大學物理學家計算的資料是，中國的空氣污染平均每天會導致</w:t>
      </w:r>
      <w:r w:rsidRPr="00CC4D72">
        <w:rPr>
          <w:rFonts w:asciiTheme="minorEastAsia" w:eastAsia="新細明體" w:hAnsiTheme="minorEastAsia" w:cs="Arial Unicode MS"/>
          <w:color w:val="1A1A1A"/>
          <w:sz w:val="22"/>
          <w:szCs w:val="22"/>
          <w:lang w:eastAsia="zh-TW"/>
        </w:rPr>
        <w:t>4000</w:t>
      </w:r>
      <w:r w:rsidRPr="00CC4D72">
        <w:rPr>
          <w:rFonts w:asciiTheme="minorEastAsia" w:eastAsia="新細明體" w:hAnsiTheme="minorEastAsia" w:cs="Arial Unicode MS" w:hint="eastAsia"/>
          <w:color w:val="1A1A1A"/>
          <w:sz w:val="22"/>
          <w:szCs w:val="22"/>
          <w:lang w:eastAsia="zh-TW"/>
        </w:rPr>
        <w:t>人死亡，占中國總死亡人數的</w:t>
      </w:r>
      <w:r w:rsidRPr="00CC4D72">
        <w:rPr>
          <w:rFonts w:asciiTheme="minorEastAsia" w:eastAsia="新細明體" w:hAnsiTheme="minorEastAsia" w:cs="Arial Unicode MS"/>
          <w:color w:val="1A1A1A"/>
          <w:sz w:val="22"/>
          <w:szCs w:val="22"/>
          <w:lang w:eastAsia="zh-TW"/>
        </w:rPr>
        <w:t>17%</w:t>
      </w:r>
      <w:r w:rsidRPr="00CC4D72">
        <w:rPr>
          <w:rFonts w:asciiTheme="minorEastAsia" w:eastAsia="新細明體" w:hAnsiTheme="minorEastAsia" w:cs="Arial Unicode MS" w:hint="eastAsia"/>
          <w:color w:val="1A1A1A"/>
          <w:sz w:val="22"/>
          <w:szCs w:val="22"/>
          <w:lang w:eastAsia="zh-TW"/>
        </w:rPr>
        <w:t>。</w:t>
      </w:r>
    </w:p>
    <w:p w:rsidR="0045630E" w:rsidRPr="00971E71" w:rsidRDefault="00CC4D72" w:rsidP="0045630E">
      <w:pPr>
        <w:pStyle w:val="Web"/>
        <w:shd w:val="clear" w:color="auto" w:fill="FFFFFF"/>
        <w:spacing w:before="420" w:beforeAutospacing="0" w:line="432" w:lineRule="atLeast"/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  <w:lang w:eastAsia="zh-TW"/>
        </w:rPr>
      </w:pP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  <w:lang w:eastAsia="zh-TW"/>
        </w:rPr>
        <w:lastRenderedPageBreak/>
        <w:t>你吃的糧食不安全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──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全國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18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億畝耕地，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40%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以上受到重金屬污染，每年有</w:t>
      </w:r>
      <w:r w:rsidRPr="00CC4D72">
        <w:rPr>
          <w:rFonts w:asciiTheme="minorEastAsia" w:eastAsia="新細明體" w:hAnsiTheme="minorEastAsia"/>
          <w:color w:val="000000" w:themeColor="text1"/>
          <w:sz w:val="22"/>
          <w:szCs w:val="22"/>
          <w:shd w:val="clear" w:color="auto" w:fill="FFFFFF"/>
          <w:lang w:eastAsia="zh-TW"/>
        </w:rPr>
        <w:t>1200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萬噸糧食被重金屬污染，因此食物也不安全了。中國移民被發現血液中鉛、鎘、汞的含量大於其他國家的居民。</w:t>
      </w:r>
    </w:p>
    <w:p w:rsidR="0045630E" w:rsidRPr="00075941" w:rsidRDefault="00CC4D72" w:rsidP="0045630E">
      <w:pPr>
        <w:pStyle w:val="Web"/>
        <w:shd w:val="clear" w:color="auto" w:fill="FFFFFF"/>
        <w:spacing w:before="420" w:beforeAutospacing="0" w:line="432" w:lineRule="atLeast"/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  <w:lang w:eastAsia="zh-TW"/>
        </w:rPr>
      </w:pPr>
      <w:r w:rsidRPr="00CC4D72">
        <w:rPr>
          <w:rFonts w:asciiTheme="minorEastAsia" w:eastAsia="新細明體" w:hAnsiTheme="minorEastAsia" w:hint="eastAsia"/>
          <w:b/>
          <w:color w:val="000000" w:themeColor="text1"/>
          <w:sz w:val="22"/>
          <w:szCs w:val="22"/>
          <w:shd w:val="clear" w:color="auto" w:fill="FFFFFF"/>
          <w:lang w:eastAsia="zh-TW"/>
        </w:rPr>
        <w:t>為什麼污染會這麼嚴重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shd w:val="clear" w:color="auto" w:fill="FFFFFF"/>
          <w:lang w:eastAsia="zh-TW"/>
        </w:rPr>
        <w:t>？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  <w:lang w:eastAsia="zh-TW"/>
        </w:rPr>
        <w:t>主要是工業廢水、廢氣、廢棄物造成的。為什麼這些有毒的廢棄物可以隨便排放呢？</w:t>
      </w:r>
      <w:r w:rsidRPr="00CC4D72">
        <w:rPr>
          <w:rFonts w:asciiTheme="minorEastAsia" w:eastAsia="新細明體" w:hAnsiTheme="minorEastAsia" w:cs="微軟正黑體" w:hint="eastAsia"/>
          <w:color w:val="222222"/>
          <w:sz w:val="22"/>
          <w:szCs w:val="22"/>
          <w:highlight w:val="yellow"/>
          <w:shd w:val="clear" w:color="auto" w:fill="FFFFFF"/>
          <w:lang w:eastAsia="zh-TW"/>
        </w:rPr>
        <w:t>中共的各級官員和監管系統不但沒有盡到保護環境，減少污染的責任，而且拿了這些污染企業的賄賂，成了污染企業的保護傘。只要有錢貪，根本不管老百姓的死活，不管子孫後代的生存。</w:t>
      </w:r>
      <w:r w:rsidRPr="00CC4D72">
        <w:rPr>
          <w:rFonts w:asciiTheme="minorEastAsia" w:eastAsia="新細明體" w:hAnsiTheme="minorEastAsia" w:hint="eastAsia"/>
          <w:color w:val="000000" w:themeColor="text1"/>
          <w:sz w:val="22"/>
          <w:szCs w:val="22"/>
          <w:highlight w:val="yellow"/>
          <w:shd w:val="clear" w:color="auto" w:fill="FFFFFF"/>
          <w:lang w:eastAsia="zh-TW"/>
        </w:rPr>
        <w:t>而且這種現象是全國性的，長期的不斷污染，才造成這麼大的災難。</w:t>
      </w:r>
    </w:p>
    <w:p w:rsidR="00F96BE8" w:rsidRDefault="00F96BE8" w:rsidP="00A4594E">
      <w:pPr>
        <w:rPr>
          <w:rFonts w:ascii="新細明體" w:hAnsi="新細明體"/>
          <w:b/>
          <w:color w:val="222222"/>
          <w:sz w:val="28"/>
          <w:szCs w:val="28"/>
          <w:highlight w:val="yellow"/>
          <w:shd w:val="clear" w:color="auto" w:fill="FFFFFF"/>
          <w:lang w:eastAsia="zh-TW"/>
        </w:rPr>
      </w:pPr>
    </w:p>
    <w:p w:rsidR="00AE4419" w:rsidRPr="00A4594E" w:rsidRDefault="00CC4D72" w:rsidP="00A4594E">
      <w:pPr>
        <w:rPr>
          <w:rFonts w:ascii="新細明體" w:hAnsi="新細明體"/>
          <w:color w:val="222222"/>
          <w:shd w:val="clear" w:color="auto" w:fill="FFFFFF"/>
          <w:lang w:eastAsia="zh-TW"/>
        </w:rPr>
      </w:pPr>
      <w:r w:rsidRPr="00CC4D72">
        <w:rPr>
          <w:rFonts w:ascii="新細明體" w:eastAsia="新細明體" w:hAnsi="新細明體" w:hint="eastAsia"/>
          <w:b/>
          <w:color w:val="222222"/>
          <w:sz w:val="28"/>
          <w:szCs w:val="28"/>
          <w:shd w:val="clear" w:color="auto" w:fill="FFFFFF"/>
          <w:lang w:eastAsia="zh-TW"/>
        </w:rPr>
        <w:t>有毒食品氾濫</w:t>
      </w:r>
      <w:r w:rsidRPr="00CC4D72">
        <w:rPr>
          <w:rFonts w:ascii="新細明體" w:eastAsia="新細明體" w:hAnsi="新細明體" w:hint="eastAsia"/>
          <w:color w:val="222222"/>
          <w:shd w:val="clear" w:color="auto" w:fill="FFFFFF"/>
          <w:lang w:eastAsia="zh-TW"/>
        </w:rPr>
        <w:t>——</w:t>
      </w:r>
      <w:r w:rsidRPr="00CC4D72">
        <w:rPr>
          <w:rFonts w:ascii="新細明體" w:eastAsia="新細明體" w:hAnsi="新細明體" w:hint="eastAsia"/>
          <w:color w:val="222222"/>
          <w:highlight w:val="yellow"/>
          <w:shd w:val="clear" w:color="auto" w:fill="FFFFFF"/>
          <w:lang w:eastAsia="zh-TW"/>
        </w:rPr>
        <w:t>民以食為天，食品安全是老百姓最需要和最關心的事情。在中國，除中共官員可享受特供食品，普通百姓則飽受「舌尖上的不安全」的困擾之苦。</w:t>
      </w:r>
    </w:p>
    <w:p w:rsidR="00AE4419" w:rsidRPr="00F96BE8" w:rsidRDefault="00CC4D72" w:rsidP="00AE4419">
      <w:pPr>
        <w:pStyle w:val="Web"/>
        <w:shd w:val="clear" w:color="auto" w:fill="FFFFFF"/>
        <w:spacing w:before="420" w:beforeAutospacing="0" w:line="432" w:lineRule="atLeast"/>
        <w:rPr>
          <w:rFonts w:ascii="新細明體" w:eastAsia="新細明體" w:hAnsi="新細明體"/>
          <w:color w:val="222222"/>
          <w:sz w:val="22"/>
          <w:szCs w:val="22"/>
          <w:lang w:eastAsia="zh-TW"/>
        </w:rPr>
      </w:pP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吳恒，一名復旦大學的研究生。由於趕寫論文，總是誤了食堂的飯點，於是習慣了叫外賣。而他最愛吃的是學校後門小餐館的鐵板牛肉蓋澆飯。「經濟實惠——不到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10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元卻有大塊的牛肉。」一個室友勸阻他，說這麼便宜的牛肉一定是假的。但吳恒不以為然，他覺得口感和味道都不差。直到他在新浪網上看到了《多地曝用牛肉膏製造假牛肉，多吃致癌》的新聞，才意識到問題的嚴重，「我本以為身為大學生，只要身處校園，飲食上潔身自好，不吃路邊攤、燒烤、麻辣燙，那麼多有毒食品即使存在，也與我無關。但那一刻，這種天真的想法頓時灰飛煙滅，我們被傷害的概率其實比自己想像的要容易發生得多。」</w:t>
      </w:r>
    </w:p>
    <w:p w:rsidR="00AE4419" w:rsidRPr="00F96BE8" w:rsidRDefault="00CC4D72" w:rsidP="00AE4419">
      <w:pPr>
        <w:pStyle w:val="Web"/>
        <w:shd w:val="clear" w:color="auto" w:fill="FFFFFF"/>
        <w:spacing w:before="420" w:beforeAutospacing="0" w:line="432" w:lineRule="atLeast"/>
        <w:rPr>
          <w:rFonts w:ascii="新細明體" w:eastAsia="新細明體" w:hAnsi="新細明體"/>
          <w:color w:val="222222"/>
          <w:sz w:val="22"/>
          <w:szCs w:val="22"/>
          <w:lang w:eastAsia="zh-TW"/>
        </w:rPr>
      </w:pP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吳恒由此開始關注食品安全事件。通過網路搜索，他找到一個叫做「安全快報」的資料庫，該資料庫收集了一萬多條與食品相關的新聞報導，其中約六千條與有毒食品相關。在看了這些報導後，他才發現，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highlight w:val="yellow"/>
          <w:lang w:eastAsia="zh-TW"/>
        </w:rPr>
        <w:t>食品安全事件爆發的地點和頻率是驚人的。</w:t>
      </w:r>
    </w:p>
    <w:p w:rsidR="00A4594E" w:rsidRPr="00F96BE8" w:rsidRDefault="00CC4D72" w:rsidP="00DC1002">
      <w:pPr>
        <w:rPr>
          <w:rFonts w:ascii="新細明體" w:hAnsi="新細明體"/>
          <w:color w:val="222222"/>
          <w:shd w:val="clear" w:color="auto" w:fill="FFFFFF"/>
          <w:lang w:eastAsia="zh-TW"/>
        </w:rPr>
      </w:pPr>
      <w:r w:rsidRPr="00CC4D72">
        <w:rPr>
          <w:rFonts w:ascii="新細明體" w:eastAsia="新細明體" w:hAnsi="新細明體" w:hint="eastAsia"/>
          <w:color w:val="222222"/>
          <w:shd w:val="clear" w:color="auto" w:fill="FFFFFF"/>
          <w:lang w:eastAsia="zh-TW"/>
        </w:rPr>
        <w:t>他查閱了數萬條關於有毒食品的報導，完成了</w:t>
      </w:r>
      <w:r w:rsidRPr="00CC4D72">
        <w:rPr>
          <w:rFonts w:ascii="SimSun" w:eastAsia="新細明體" w:hAnsi="SimSun" w:hint="eastAsia"/>
          <w:color w:val="222222"/>
          <w:shd w:val="clear" w:color="auto" w:fill="FFFFFF"/>
          <w:lang w:eastAsia="zh-TW"/>
        </w:rPr>
        <w:t>中國食品安全問題新聞資料庫</w:t>
      </w:r>
      <w:r w:rsidRPr="00CC4D72">
        <w:rPr>
          <w:rFonts w:ascii="SimSun" w:eastAsia="新細明體" w:hAnsi="SimSun"/>
          <w:color w:val="222222"/>
          <w:shd w:val="clear" w:color="auto" w:fill="FFFFFF"/>
          <w:lang w:eastAsia="zh-TW"/>
        </w:rPr>
        <w:t>——</w:t>
      </w:r>
      <w:r w:rsidRPr="00CC4D72">
        <w:rPr>
          <w:rFonts w:ascii="SimSun" w:eastAsia="新細明體" w:hAnsi="SimSun" w:hint="eastAsia"/>
          <w:color w:val="222222"/>
          <w:shd w:val="clear" w:color="auto" w:fill="FFFFFF"/>
          <w:lang w:eastAsia="zh-TW"/>
        </w:rPr>
        <w:t>擲出窗外（有毒食品警告網站），</w:t>
      </w:r>
      <w:r w:rsidRPr="00CC4D72">
        <w:rPr>
          <w:rFonts w:asciiTheme="minorEastAsia" w:eastAsia="新細明體" w:hAnsiTheme="minorEastAsia" w:cs="微軟正黑體" w:hint="eastAsia"/>
          <w:color w:val="222222"/>
          <w:shd w:val="clear" w:color="auto" w:fill="FFFFFF"/>
          <w:lang w:eastAsia="zh-TW"/>
        </w:rPr>
        <w:t>你可以上網去查。</w:t>
      </w:r>
    </w:p>
    <w:p w:rsidR="00AE4419" w:rsidRDefault="00CC4D72" w:rsidP="00DC1002">
      <w:pPr>
        <w:rPr>
          <w:rFonts w:ascii="新細明體" w:hAnsi="新細明體"/>
          <w:color w:val="222222"/>
          <w:shd w:val="clear" w:color="auto" w:fill="FFFFFF"/>
          <w:lang w:eastAsia="zh-TW"/>
        </w:rPr>
      </w:pPr>
      <w:r w:rsidRPr="00CC4D72">
        <w:rPr>
          <w:rFonts w:asciiTheme="minorEastAsia" w:eastAsia="新細明體" w:hAnsiTheme="minorEastAsia"/>
          <w:shd w:val="clear" w:color="auto" w:fill="FFFFFF"/>
          <w:lang w:eastAsia="zh-TW"/>
        </w:rPr>
        <w:t>2008</w:t>
      </w:r>
      <w:r w:rsidRPr="00CC4D72">
        <w:rPr>
          <w:rFonts w:asciiTheme="minorEastAsia" w:eastAsia="新細明體" w:hAnsiTheme="minorEastAsia" w:hint="eastAsia"/>
          <w:shd w:val="clear" w:color="auto" w:fill="FFFFFF"/>
          <w:lang w:eastAsia="zh-TW"/>
        </w:rPr>
        <w:t>年，毒奶粉奪走</w:t>
      </w:r>
      <w:r w:rsidRPr="00CC4D72">
        <w:rPr>
          <w:rFonts w:asciiTheme="minorEastAsia" w:eastAsia="新細明體" w:hAnsiTheme="minorEastAsia"/>
          <w:shd w:val="clear" w:color="auto" w:fill="FFFFFF"/>
          <w:lang w:eastAsia="zh-TW"/>
        </w:rPr>
        <w:t>6</w:t>
      </w:r>
      <w:r w:rsidRPr="00CC4D72">
        <w:rPr>
          <w:rFonts w:asciiTheme="minorEastAsia" w:eastAsia="新細明體" w:hAnsiTheme="minorEastAsia" w:hint="eastAsia"/>
          <w:shd w:val="clear" w:color="auto" w:fill="FFFFFF"/>
          <w:lang w:eastAsia="zh-TW"/>
        </w:rPr>
        <w:t>名嬰兒性命，令</w:t>
      </w:r>
      <w:r w:rsidRPr="00CC4D72">
        <w:rPr>
          <w:rFonts w:asciiTheme="minorEastAsia" w:eastAsia="新細明體" w:hAnsiTheme="minorEastAsia"/>
          <w:shd w:val="clear" w:color="auto" w:fill="FFFFFF"/>
          <w:lang w:eastAsia="zh-TW"/>
        </w:rPr>
        <w:t>30</w:t>
      </w:r>
      <w:r w:rsidRPr="00CC4D72">
        <w:rPr>
          <w:rFonts w:asciiTheme="minorEastAsia" w:eastAsia="新細明體" w:hAnsiTheme="minorEastAsia" w:hint="eastAsia"/>
          <w:shd w:val="clear" w:color="auto" w:fill="FFFFFF"/>
          <w:lang w:eastAsia="zh-TW"/>
        </w:rPr>
        <w:t>萬嬰兒患病。</w:t>
      </w:r>
      <w:r w:rsidRPr="00CC4D72">
        <w:rPr>
          <w:rFonts w:ascii="新細明體" w:eastAsia="新細明體" w:hAnsi="新細明體" w:hint="eastAsia"/>
          <w:color w:val="222222"/>
          <w:shd w:val="clear" w:color="auto" w:fill="FFFFFF"/>
          <w:lang w:eastAsia="zh-TW"/>
        </w:rPr>
        <w:t>之後，毒豇豆、毒大米、毒龍蝦、毒黃瓜等毒物也紛至遝來。有人將中國有毒食品編成有毒食品大全，其中共收錄中國最常見的有毒食品五十五種。如高致癌毒大米（陳化糧、民工糧），以及用這類大米加工制做</w:t>
      </w:r>
      <w:r w:rsidRPr="00CC4D72">
        <w:rPr>
          <w:rFonts w:ascii="新細明體" w:eastAsia="新細明體" w:hAnsi="新細明體" w:hint="eastAsia"/>
          <w:color w:val="222222"/>
          <w:shd w:val="clear" w:color="auto" w:fill="FFFFFF"/>
          <w:lang w:eastAsia="zh-TW"/>
        </w:rPr>
        <w:lastRenderedPageBreak/>
        <w:t>出的其他食品；毛髮水勾兌出的毒醬油；敵敵畏泡金華火腿；用豬大糞浸泡製作臭豆腐；用礦物油加工製作的毒瓜子；太倉肉鬆的原料使用了死豬肉、母豬肉，用雙氧水漂白母豬肉；在下水道淘出的「潲水油」（「地溝油」）。</w:t>
      </w:r>
    </w:p>
    <w:p w:rsidR="00AE4419" w:rsidRDefault="00CC4D72" w:rsidP="00DC1002">
      <w:pPr>
        <w:rPr>
          <w:rFonts w:ascii="新細明體" w:hAnsi="新細明體"/>
          <w:color w:val="222222"/>
          <w:shd w:val="clear" w:color="auto" w:fill="FFFFFF"/>
          <w:lang w:eastAsia="zh-TW"/>
        </w:rPr>
      </w:pPr>
      <w:r w:rsidRPr="00CC4D72">
        <w:rPr>
          <w:rFonts w:ascii="新細明體" w:eastAsia="新細明體" w:hAnsi="新細明體" w:hint="eastAsia"/>
          <w:color w:val="222222"/>
          <w:shd w:val="clear" w:color="auto" w:fill="FFFFFF"/>
          <w:lang w:eastAsia="zh-TW"/>
        </w:rPr>
        <w:t>在中國食品行業出現了一個怪現象，產品的製作者不吃自己生產的產品：不吃自己養出的豬肉，因為含有太多的瘦肉精；不吃自己種出的菜，因為用了太多的禁用農藥；不吃自己做加工的泡菜，因為太髒，還含有致癌的防腐劑；……。有一則上海查封染色饅頭的報導，問題饅頭的製作者面對記者採訪時說：「打死我都不會吃，餓死我都不會吃。」</w:t>
      </w:r>
    </w:p>
    <w:p w:rsidR="00AC2114" w:rsidRPr="00A4594E" w:rsidRDefault="00CC4D72" w:rsidP="00DC1002">
      <w:pPr>
        <w:rPr>
          <w:rFonts w:ascii="新細明體" w:hAnsi="新細明體"/>
          <w:shd w:val="clear" w:color="auto" w:fill="FFFFFF"/>
          <w:lang w:eastAsia="zh-TW"/>
        </w:rPr>
      </w:pPr>
      <w:r w:rsidRPr="00CC4D72">
        <w:rPr>
          <w:rFonts w:ascii="新細明體" w:eastAsia="新細明體" w:hAnsi="新細明體" w:hint="eastAsia"/>
          <w:highlight w:val="cyan"/>
          <w:shd w:val="clear" w:color="auto" w:fill="FFFFFF"/>
          <w:lang w:eastAsia="zh-TW"/>
        </w:rPr>
        <w:t>中國人活著有多危險？綜合網友苦水：一日始於</w:t>
      </w:r>
      <w:r w:rsidRPr="00CC4D72">
        <w:rPr>
          <w:rFonts w:ascii="新細明體" w:eastAsia="新細明體" w:hAnsi="新細明體"/>
          <w:highlight w:val="cyan"/>
          <w:shd w:val="clear" w:color="auto" w:fill="FFFFFF"/>
          <w:lang w:eastAsia="zh-TW"/>
        </w:rPr>
        <w:t>PM2.5</w:t>
      </w:r>
      <w:r w:rsidRPr="00CC4D72">
        <w:rPr>
          <w:rFonts w:ascii="新細明體" w:eastAsia="新細明體" w:hAnsi="新細明體" w:hint="eastAsia"/>
          <w:highlight w:val="cyan"/>
          <w:shd w:val="clear" w:color="auto" w:fill="FFFFFF"/>
          <w:lang w:eastAsia="zh-TW"/>
        </w:rPr>
        <w:t>。早餐，買根地溝油油條，切個蘇丹紅鹹蛋，配杯三聚氰胺奶。午餐，吃盤瘦肉精豬肉炒農藥蔬菜，加碗石蠟翻新過期米飯，喝罐塑化劑果汁。下班後，回到豆腐渣天價房。晚餐，燒條劇毒薑絲抗生素魚，煮鍋死豬排骨湯，淋點甲醇勾兌酒，就著尿素炒豆芽，吃個增白劑饅頭，飯後抽根高汞煙。入夜，鑽進黑心棉被窩。翌日，若是還能醒於</w:t>
      </w:r>
      <w:r w:rsidRPr="00CC4D72">
        <w:rPr>
          <w:rFonts w:ascii="新細明體" w:eastAsia="新細明體" w:hAnsi="新細明體"/>
          <w:highlight w:val="cyan"/>
          <w:shd w:val="clear" w:color="auto" w:fill="FFFFFF"/>
          <w:lang w:eastAsia="zh-TW"/>
        </w:rPr>
        <w:t>PM2.5</w:t>
      </w:r>
      <w:r w:rsidRPr="00CC4D72">
        <w:rPr>
          <w:rFonts w:ascii="新細明體" w:eastAsia="新細明體" w:hAnsi="新細明體" w:hint="eastAsia"/>
          <w:highlight w:val="cyan"/>
          <w:shd w:val="clear" w:color="auto" w:fill="FFFFFF"/>
          <w:lang w:eastAsia="zh-TW"/>
        </w:rPr>
        <w:t>，仍要堅強活下去，因為墓地又漲了。此後，如果僥倖</w:t>
      </w:r>
      <w:r w:rsidRPr="00CC4D72">
        <w:rPr>
          <w:rFonts w:ascii="新細明體" w:eastAsia="新細明體" w:hAnsi="新細明體"/>
          <w:highlight w:val="cyan"/>
          <w:shd w:val="clear" w:color="auto" w:fill="FFFFFF"/>
          <w:lang w:eastAsia="zh-TW"/>
        </w:rPr>
        <w:t>H7N9</w:t>
      </w:r>
      <w:r w:rsidRPr="00CC4D72">
        <w:rPr>
          <w:rFonts w:ascii="新細明體" w:eastAsia="新細明體" w:hAnsi="新細明體" w:hint="eastAsia"/>
          <w:highlight w:val="cyan"/>
          <w:shd w:val="clear" w:color="auto" w:fill="FFFFFF"/>
          <w:lang w:eastAsia="zh-TW"/>
        </w:rPr>
        <w:t>未上身，各種地、水、風、火災皆躲過，最要緊不被活摘器官，那或可保有屍體過完這一生……。</w:t>
      </w:r>
    </w:p>
    <w:p w:rsidR="00A576BA" w:rsidRDefault="00CC4D72" w:rsidP="00DC1002">
      <w:pPr>
        <w:rPr>
          <w:rFonts w:asciiTheme="minorEastAsia" w:hAnsiTheme="minorEastAsia"/>
          <w:b/>
          <w:lang w:eastAsia="zh-TW"/>
        </w:rPr>
      </w:pPr>
      <w:r w:rsidRPr="00CC4D72">
        <w:rPr>
          <w:rFonts w:ascii="新細明體" w:eastAsia="新細明體" w:hAnsi="新細明體" w:hint="eastAsia"/>
          <w:color w:val="222222"/>
          <w:shd w:val="clear" w:color="auto" w:fill="FFFFFF"/>
          <w:lang w:eastAsia="zh-TW"/>
        </w:rPr>
        <w:t>你有幸沒有遇上毒大米，但保不准吃到含瘦肉精的豬肉；你在為自己長期堅持素食沒有吃到口蹄疫的豬肉而慶倖時，卻在毫無知覺中「進口」了大量含吊白塊的腐竹和地溝油烹炸的食品。再說，你今天沒有買到毒大米，不等於明天或以後長時間內，毒大米不會喬裝打扮進入你家的電鍋。總之，對草根階層來說，你躲得了初一，躲不過十五。</w:t>
      </w:r>
    </w:p>
    <w:p w:rsidR="00A576BA" w:rsidRPr="00411CC7" w:rsidRDefault="00CC4D72" w:rsidP="00411CC7">
      <w:pPr>
        <w:pStyle w:val="Web"/>
        <w:shd w:val="clear" w:color="auto" w:fill="FFFFFF"/>
        <w:spacing w:before="420" w:beforeAutospacing="0" w:line="432" w:lineRule="atLeast"/>
        <w:rPr>
          <w:rFonts w:ascii="新細明體" w:eastAsia="新細明體" w:hAnsi="新細明體"/>
          <w:color w:val="222222"/>
          <w:lang w:eastAsia="zh-TW"/>
        </w:rPr>
      </w:pPr>
      <w:r w:rsidRPr="00CC4D72">
        <w:rPr>
          <w:rFonts w:ascii="新細明體" w:eastAsia="新細明體" w:hAnsi="新細明體" w:hint="eastAsia"/>
          <w:color w:val="222222"/>
          <w:highlight w:val="yellow"/>
          <w:lang w:eastAsia="zh-TW"/>
        </w:rPr>
        <w:t>毒食品年復一年地肆虐中國大陸，食品生產和經營者，為謀取暴力而不惜以身試法，中共食品監管部門不作為，甚至與奸商相互勾結，毒害老百姓。</w:t>
      </w:r>
    </w:p>
    <w:p w:rsidR="00DC1002" w:rsidRPr="00971E71" w:rsidRDefault="00CC4D72" w:rsidP="00DC1002">
      <w:pPr>
        <w:rPr>
          <w:rFonts w:asciiTheme="minorEastAsia" w:hAnsiTheme="minorEastAsia"/>
          <w:b/>
          <w:lang w:eastAsia="zh-TW"/>
        </w:rPr>
      </w:pPr>
      <w:r w:rsidRPr="00CC4D72">
        <w:rPr>
          <w:rFonts w:asciiTheme="minorEastAsia" w:eastAsia="新細明體" w:hAnsiTheme="minorEastAsia" w:hint="eastAsia"/>
          <w:b/>
          <w:lang w:eastAsia="zh-TW"/>
        </w:rPr>
        <w:t>二：財產安全</w:t>
      </w:r>
    </w:p>
    <w:p w:rsidR="00CE7616" w:rsidRPr="005B46D0" w:rsidRDefault="00CC4D7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b/>
          <w:color w:val="1A1A1A"/>
          <w:sz w:val="24"/>
          <w:szCs w:val="24"/>
          <w:lang w:eastAsia="zh-TW"/>
        </w:rPr>
      </w:pPr>
      <w:r w:rsidRPr="00CC4D72">
        <w:rPr>
          <w:rFonts w:asciiTheme="minorEastAsia" w:eastAsia="新細明體" w:hAnsiTheme="minorEastAsia" w:cs="STSongti-SC-Regular"/>
          <w:b/>
          <w:color w:val="1A1A1A"/>
          <w:sz w:val="24"/>
          <w:szCs w:val="24"/>
          <w:lang w:eastAsia="zh-TW"/>
        </w:rPr>
        <w:t>1.</w:t>
      </w:r>
      <w:r w:rsidRPr="00CC4D72">
        <w:rPr>
          <w:rFonts w:asciiTheme="minorEastAsia" w:eastAsia="新細明體" w:hAnsiTheme="minorEastAsia" w:cs="STSongti-SC-Regular" w:hint="eastAsia"/>
          <w:b/>
          <w:color w:val="1A1A1A"/>
          <w:sz w:val="24"/>
          <w:szCs w:val="24"/>
          <w:lang w:eastAsia="zh-TW"/>
        </w:rPr>
        <w:t>錢被蒸發</w:t>
      </w:r>
    </w:p>
    <w:p w:rsidR="005B46D0" w:rsidRDefault="005B46D0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  <w:lang w:eastAsia="zh-TW"/>
        </w:rPr>
      </w:pPr>
    </w:p>
    <w:p w:rsidR="00DC1002" w:rsidRPr="00971E71" w:rsidRDefault="00CC4D7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  <w:lang w:eastAsia="zh-TW"/>
        </w:rPr>
      </w:pPr>
      <w:r w:rsidRPr="00CC4D72">
        <w:rPr>
          <w:rFonts w:asciiTheme="minorEastAsia" w:eastAsia="新細明體" w:hAnsiTheme="minorEastAsia" w:cs="STSongti-SC-Regular" w:hint="eastAsia"/>
          <w:color w:val="1A1A1A"/>
          <w:lang w:eastAsia="zh-TW"/>
        </w:rPr>
        <w:t>現在大家日子好了，手頭有些余錢不捨得花，以備不時之需。我們都願意存在銀行或者買點理財產品，得點利息，抵禦通貨膨脹。</w:t>
      </w:r>
    </w:p>
    <w:p w:rsidR="00DC1002" w:rsidRPr="00971E71" w:rsidRDefault="00DC1002" w:rsidP="00DC100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Theme="minorEastAsia" w:hAnsiTheme="minorEastAsia" w:cs="STSongti-SC-Regular"/>
          <w:color w:val="1A1A1A"/>
          <w:lang w:eastAsia="zh-TW"/>
        </w:rPr>
      </w:pPr>
    </w:p>
    <w:p w:rsidR="00DC1002" w:rsidRPr="00971E71" w:rsidRDefault="00CC4D7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lang w:eastAsia="zh-TW"/>
        </w:rPr>
      </w:pPr>
      <w:r w:rsidRPr="00CC4D72">
        <w:rPr>
          <w:rFonts w:asciiTheme="minorEastAsia" w:eastAsia="新細明體" w:hAnsiTheme="minorEastAsia" w:cs="STSongti-SC-Regular" w:hint="eastAsia"/>
          <w:color w:val="1A1A1A"/>
          <w:lang w:eastAsia="zh-TW"/>
        </w:rPr>
        <w:t>但近幾年發生的金融案件比比皆是：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招商銀行</w:t>
      </w:r>
      <w:r w:rsidRPr="00CC4D72">
        <w:rPr>
          <w:rFonts w:asciiTheme="minorEastAsia" w:eastAsia="新細明體" w:hAnsiTheme="minorEastAsia" w:cs="STSongti-SC-Regular"/>
          <w:lang w:eastAsia="zh-TW"/>
        </w:rPr>
        <w:t>10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億理財產品違約；廣發銀行</w:t>
      </w:r>
      <w:r w:rsidRPr="00CC4D72">
        <w:rPr>
          <w:rFonts w:asciiTheme="minorEastAsia" w:eastAsia="新細明體" w:hAnsiTheme="minorEastAsia" w:cs="STSongti-SC-Regular"/>
          <w:lang w:eastAsia="zh-TW"/>
        </w:rPr>
        <w:t>10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億虛假擔保；農業銀行</w:t>
      </w:r>
      <w:r w:rsidRPr="00CC4D72">
        <w:rPr>
          <w:rFonts w:asciiTheme="minorEastAsia" w:eastAsia="新細明體" w:hAnsiTheme="minorEastAsia" w:cs="STSongti-SC-Regular"/>
          <w:lang w:eastAsia="zh-TW"/>
        </w:rPr>
        <w:t>14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億</w:t>
      </w:r>
      <w:r w:rsidRPr="00CC4D72">
        <w:rPr>
          <w:rFonts w:asciiTheme="minorEastAsia" w:eastAsia="新細明體" w:hAnsiTheme="minorEastAsia" w:cs="STSongti-SC-Regular"/>
          <w:lang w:eastAsia="zh-TW"/>
        </w:rPr>
        <w:t>“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蘿蔔章</w:t>
      </w:r>
      <w:r w:rsidRPr="00CC4D72">
        <w:rPr>
          <w:rFonts w:asciiTheme="minorEastAsia" w:eastAsia="新細明體" w:hAnsiTheme="minorEastAsia" w:cs="STSongti-SC-Regular"/>
          <w:lang w:eastAsia="zh-TW"/>
        </w:rPr>
        <w:t>”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。</w:t>
      </w:r>
      <w:r w:rsidR="00C42A84" w:rsidRPr="00971E71">
        <w:rPr>
          <w:rFonts w:asciiTheme="minorEastAsia" w:hAnsiTheme="minorEastAsia" w:cs="STSongti-SC-Regular"/>
          <w:lang w:eastAsia="zh-TW"/>
        </w:rPr>
        <w:t xml:space="preserve"> </w:t>
      </w:r>
    </w:p>
    <w:p w:rsidR="00DC1002" w:rsidRPr="00971E71" w:rsidRDefault="00DC100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lang w:eastAsia="zh-TW"/>
        </w:rPr>
      </w:pPr>
    </w:p>
    <w:p w:rsidR="00DC1002" w:rsidRPr="00971E71" w:rsidRDefault="00CC4D7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lang w:eastAsia="zh-TW"/>
        </w:rPr>
      </w:pPr>
      <w:r w:rsidRPr="00CC4D72">
        <w:rPr>
          <w:rFonts w:asciiTheme="minorEastAsia" w:eastAsia="新細明體" w:hAnsiTheme="minorEastAsia" w:cs="STSongti-SC-Regular" w:hint="eastAsia"/>
          <w:lang w:eastAsia="zh-TW"/>
        </w:rPr>
        <w:t>中共</w:t>
      </w:r>
      <w:r w:rsidRPr="00CC4D72">
        <w:rPr>
          <w:rFonts w:asciiTheme="minorEastAsia" w:eastAsia="新細明體" w:hAnsiTheme="minorEastAsia" w:cs="STSongti-SC-Regular"/>
          <w:lang w:eastAsia="zh-TW"/>
        </w:rPr>
        <w:t>2015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年</w:t>
      </w:r>
      <w:r w:rsidRPr="00CC4D72">
        <w:rPr>
          <w:rFonts w:asciiTheme="minorEastAsia" w:eastAsia="新細明體" w:hAnsiTheme="minorEastAsia" w:cs="STSongti-SC-Regular"/>
          <w:lang w:eastAsia="zh-TW"/>
        </w:rPr>
        <w:t>5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月</w:t>
      </w:r>
      <w:r w:rsidRPr="00CC4D72">
        <w:rPr>
          <w:rFonts w:asciiTheme="minorEastAsia" w:eastAsia="新細明體" w:hAnsiTheme="minorEastAsia" w:cs="STSongti-SC-Regular"/>
          <w:lang w:eastAsia="zh-TW"/>
        </w:rPr>
        <w:t>1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日就頒佈實施了《銀行保險條例》，規定銀行一旦破產，儲戶最高賠償限額為</w:t>
      </w:r>
      <w:r w:rsidRPr="00CC4D72">
        <w:rPr>
          <w:rFonts w:asciiTheme="minorEastAsia" w:eastAsia="新細明體" w:hAnsiTheme="minorEastAsia" w:cs="STSongti-SC-Regular"/>
          <w:lang w:eastAsia="zh-TW"/>
        </w:rPr>
        <w:t>50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萬元。</w:t>
      </w:r>
      <w:r w:rsidRPr="00CC4D72">
        <w:rPr>
          <w:rFonts w:asciiTheme="minorEastAsia" w:eastAsia="新細明體" w:hAnsiTheme="minorEastAsia" w:cs="STSongti-SC-Regular"/>
          <w:lang w:eastAsia="zh-TW"/>
        </w:rPr>
        <w:t>2017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年</w:t>
      </w:r>
      <w:r w:rsidRPr="00CC4D72">
        <w:rPr>
          <w:rFonts w:asciiTheme="minorEastAsia" w:eastAsia="新細明體" w:hAnsiTheme="minorEastAsia" w:cs="STSongti-SC-Regular"/>
          <w:lang w:eastAsia="zh-TW"/>
        </w:rPr>
        <w:t>11</w:t>
      </w:r>
      <w:r w:rsidRPr="00CC4D72">
        <w:rPr>
          <w:rFonts w:asciiTheme="minorEastAsia" w:eastAsia="新細明體" w:hAnsiTheme="minorEastAsia" w:cs="STSongti-SC-Regular" w:hint="eastAsia"/>
          <w:lang w:eastAsia="zh-TW"/>
        </w:rPr>
        <w:t>月央行又發文，理財產品打破剛性兌付，讓投資者自擔風險，不再兜底。</w:t>
      </w:r>
      <w:r w:rsidRPr="00CC4D72">
        <w:rPr>
          <w:rFonts w:asciiTheme="minorEastAsia" w:eastAsia="新細明體" w:hAnsiTheme="minorEastAsia" w:cs="STSongti-SC-Regular" w:hint="eastAsia"/>
          <w:highlight w:val="yellow"/>
          <w:lang w:eastAsia="zh-TW"/>
        </w:rPr>
        <w:t>賠不賠，賠多少都是他說了算的霸王條款。你的錢放在銀行安全嗎？</w:t>
      </w:r>
    </w:p>
    <w:p w:rsidR="00DC1002" w:rsidRPr="00971E71" w:rsidRDefault="00DC100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lang w:eastAsia="zh-TW"/>
        </w:rPr>
      </w:pPr>
    </w:p>
    <w:p w:rsidR="00011A3D" w:rsidRPr="00971E71" w:rsidRDefault="00CC4D7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  <w:lang w:eastAsia="zh-TW"/>
        </w:rPr>
      </w:pPr>
      <w:r w:rsidRPr="00CC4D72">
        <w:rPr>
          <w:rFonts w:asciiTheme="minorEastAsia" w:eastAsia="新細明體" w:hAnsiTheme="minorEastAsia" w:cs="STSongti-SC-Regular" w:hint="eastAsia"/>
          <w:lang w:eastAsia="zh-TW"/>
        </w:rPr>
        <w:t>大量的錢被貪官貪走轉到國外，銀行空了又不想破產怎麼辦？印鈔票。</w:t>
      </w:r>
      <w:r w:rsidRPr="00CC4D72">
        <w:rPr>
          <w:rFonts w:asciiTheme="minorEastAsia" w:eastAsia="新細明體" w:hAnsiTheme="minorEastAsia" w:cs="STSongti-SC-Regular"/>
          <w:color w:val="1A1A1A"/>
          <w:lang w:eastAsia="zh-TW"/>
        </w:rPr>
        <w:t>2018</w:t>
      </w:r>
      <w:r w:rsidRPr="00CC4D72">
        <w:rPr>
          <w:rFonts w:asciiTheme="minorEastAsia" w:eastAsia="新細明體" w:hAnsiTheme="minorEastAsia" w:cs="STSongti-SC-Regular" w:hint="eastAsia"/>
          <w:color w:val="1A1A1A"/>
          <w:lang w:eastAsia="zh-TW"/>
        </w:rPr>
        <w:t>年</w:t>
      </w:r>
      <w:r w:rsidRPr="00CC4D72">
        <w:rPr>
          <w:rFonts w:asciiTheme="minorEastAsia" w:eastAsia="新細明體" w:hAnsiTheme="minorEastAsia" w:cs="STSongti-SC-Regular"/>
          <w:color w:val="1A1A1A"/>
          <w:lang w:eastAsia="zh-TW"/>
        </w:rPr>
        <w:t>6</w:t>
      </w:r>
      <w:r w:rsidRPr="00CC4D72">
        <w:rPr>
          <w:rFonts w:asciiTheme="minorEastAsia" w:eastAsia="新細明體" w:hAnsiTheme="minorEastAsia" w:cs="STSongti-SC-Regular" w:hint="eastAsia"/>
          <w:color w:val="1A1A1A"/>
          <w:lang w:eastAsia="zh-TW"/>
        </w:rPr>
        <w:t>月</w:t>
      </w:r>
      <w:r w:rsidRPr="00CC4D72">
        <w:rPr>
          <w:rFonts w:asciiTheme="minorEastAsia" w:eastAsia="新細明體" w:hAnsiTheme="minorEastAsia" w:cs="STSongti-SC-Regular"/>
          <w:color w:val="1A1A1A"/>
          <w:lang w:eastAsia="zh-TW"/>
        </w:rPr>
        <w:t>1</w:t>
      </w:r>
      <w:r w:rsidRPr="00CC4D72">
        <w:rPr>
          <w:rFonts w:asciiTheme="minorEastAsia" w:eastAsia="新細明體" w:hAnsiTheme="minorEastAsia" w:cs="STSongti-SC-Regular" w:hint="eastAsia"/>
          <w:color w:val="1A1A1A"/>
          <w:lang w:eastAsia="zh-TW"/>
        </w:rPr>
        <w:t>日，央行對外宣佈無錨印鈔，也就是隨便印錢，這樣銀行就有足夠的錢繼續放貸，</w:t>
      </w:r>
      <w:r w:rsidRPr="00CC4D72">
        <w:rPr>
          <w:rFonts w:asciiTheme="minorEastAsia" w:eastAsia="新細明體" w:hAnsiTheme="minorEastAsia" w:cs="STSongti-SC-Regular"/>
          <w:color w:val="1A1A1A"/>
          <w:lang w:eastAsia="zh-TW"/>
        </w:rPr>
        <w:t xml:space="preserve"> 1</w:t>
      </w:r>
      <w:r w:rsidRPr="00CC4D72">
        <w:rPr>
          <w:rFonts w:asciiTheme="minorEastAsia" w:eastAsia="新細明體" w:hAnsiTheme="minorEastAsia" w:cs="STSongti-SC-Regular" w:hint="eastAsia"/>
          <w:color w:val="1A1A1A"/>
          <w:lang w:eastAsia="zh-TW"/>
        </w:rPr>
        <w:t>元錢的財富，</w:t>
      </w:r>
      <w:r w:rsidRPr="00CC4D72">
        <w:rPr>
          <w:rFonts w:asciiTheme="minorEastAsia" w:eastAsia="新細明體" w:hAnsiTheme="minorEastAsia" w:cs="STSongti-SC-Regular" w:hint="eastAsia"/>
          <w:color w:val="1A1A1A"/>
          <w:lang w:eastAsia="zh-TW"/>
        </w:rPr>
        <w:lastRenderedPageBreak/>
        <w:t>要用百元，千元來買，這是變相的掠奪財富。</w:t>
      </w:r>
    </w:p>
    <w:p w:rsidR="00011A3D" w:rsidRPr="00971E71" w:rsidRDefault="00011A3D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  <w:lang w:eastAsia="zh-TW"/>
        </w:rPr>
      </w:pPr>
    </w:p>
    <w:p w:rsidR="006A6474" w:rsidRPr="00971E71" w:rsidRDefault="00CC4D7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  <w:lang w:eastAsia="zh-TW"/>
        </w:rPr>
      </w:pPr>
      <w:r w:rsidRPr="00CC4D72">
        <w:rPr>
          <w:rFonts w:asciiTheme="minorEastAsia" w:eastAsia="新細明體" w:hAnsiTheme="minorEastAsia" w:cs="STSongti-SC-Regular" w:hint="eastAsia"/>
          <w:color w:val="1A1A1A"/>
          <w:lang w:eastAsia="zh-TW"/>
        </w:rPr>
        <w:t>可是有權勢的人早就把錢轉到國外了，受害最大的就是普通百姓。消費不敢，養老，醫療和孩子上學等都需要用錢；投資無門，可能升值的地方，限購限貸；可能堅挺的外幣，嚴控額度。股票不敢買，坑你沒商量。</w:t>
      </w:r>
    </w:p>
    <w:p w:rsidR="00011A3D" w:rsidRPr="00971E71" w:rsidRDefault="00011A3D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  <w:lang w:eastAsia="zh-TW"/>
        </w:rPr>
      </w:pPr>
    </w:p>
    <w:p w:rsidR="00DC1002" w:rsidRPr="00971E71" w:rsidRDefault="00CC4D72" w:rsidP="00DC100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EastAsia" w:hAnsiTheme="minorEastAsia" w:cs="STSongti-SC-Regular"/>
          <w:color w:val="1A1A1A"/>
          <w:lang w:eastAsia="zh-TW"/>
        </w:rPr>
      </w:pPr>
      <w:r w:rsidRPr="00CC4D72">
        <w:rPr>
          <w:rFonts w:asciiTheme="minorEastAsia" w:eastAsia="新細明體" w:hAnsiTheme="minorEastAsia" w:cs="STSongti-SC-Regular" w:hint="eastAsia"/>
          <w:color w:val="1A1A1A"/>
          <w:highlight w:val="yellow"/>
          <w:lang w:eastAsia="zh-TW"/>
        </w:rPr>
        <w:t>老百姓只有默默承受著兩難選擇：銀行破產了，你的錢就蒸發了；銀行不破產，你的錢就貶值了。</w:t>
      </w:r>
    </w:p>
    <w:p w:rsidR="005B46D0" w:rsidRDefault="005B46D0" w:rsidP="00DC1002">
      <w:pPr>
        <w:rPr>
          <w:rFonts w:asciiTheme="minorEastAsia" w:hAnsiTheme="minorEastAsia"/>
          <w:b/>
          <w:sz w:val="28"/>
          <w:szCs w:val="28"/>
          <w:shd w:val="clear" w:color="auto" w:fill="FFFFFF"/>
          <w:lang w:eastAsia="zh-TW"/>
        </w:rPr>
      </w:pPr>
    </w:p>
    <w:p w:rsidR="00DC1002" w:rsidRPr="005B46D0" w:rsidRDefault="00CC4D72" w:rsidP="00DC1002">
      <w:pPr>
        <w:rPr>
          <w:rFonts w:asciiTheme="minorEastAsia" w:hAnsiTheme="minorEastAsia"/>
          <w:b/>
          <w:sz w:val="24"/>
          <w:szCs w:val="24"/>
          <w:lang w:eastAsia="zh-TW"/>
        </w:rPr>
      </w:pPr>
      <w:r w:rsidRPr="00CC4D72">
        <w:rPr>
          <w:rFonts w:asciiTheme="minorEastAsia" w:eastAsia="新細明體" w:hAnsiTheme="minorEastAsia"/>
          <w:b/>
          <w:sz w:val="24"/>
          <w:szCs w:val="24"/>
          <w:shd w:val="clear" w:color="auto" w:fill="FFFFFF"/>
          <w:lang w:eastAsia="zh-TW"/>
        </w:rPr>
        <w:t>2.</w:t>
      </w:r>
      <w:r w:rsidRPr="00CC4D72">
        <w:rPr>
          <w:rFonts w:asciiTheme="minorEastAsia" w:eastAsia="新細明體" w:hAnsiTheme="minorEastAsia" w:hint="eastAsia"/>
          <w:b/>
          <w:sz w:val="24"/>
          <w:szCs w:val="24"/>
          <w:shd w:val="clear" w:color="auto" w:fill="FFFFFF"/>
          <w:lang w:eastAsia="zh-TW"/>
        </w:rPr>
        <w:t>房子被強拆，土地被強征</w:t>
      </w:r>
    </w:p>
    <w:p w:rsidR="00146243" w:rsidRDefault="00CC4D72" w:rsidP="00146243">
      <w:pPr>
        <w:shd w:val="clear" w:color="auto" w:fill="FFFFFF"/>
        <w:spacing w:before="100" w:beforeAutospacing="1" w:after="0" w:line="240" w:lineRule="auto"/>
        <w:outlineLvl w:val="1"/>
        <w:rPr>
          <w:rFonts w:ascii="新細明體" w:hAnsi="新細明體" w:cs="Times New Roman"/>
          <w:b/>
          <w:bCs/>
          <w:color w:val="222222"/>
          <w:sz w:val="26"/>
          <w:szCs w:val="26"/>
          <w:lang w:eastAsia="zh-TW"/>
        </w:rPr>
      </w:pPr>
      <w:r w:rsidRPr="00CC4D72">
        <w:rPr>
          <w:rFonts w:ascii="新細明體" w:eastAsia="新細明體" w:hAnsi="新細明體" w:hint="eastAsia"/>
          <w:color w:val="222222"/>
          <w:highlight w:val="yellow"/>
          <w:lang w:eastAsia="zh-TW"/>
        </w:rPr>
        <w:t>你住的房子，你的土地並不屬於你。哪天政府說要拆就拆，要征就征。</w:t>
      </w:r>
      <w:r w:rsidRPr="00CC4D72">
        <w:rPr>
          <w:rFonts w:ascii="新細明體" w:eastAsia="新細明體" w:hAnsi="新細明體" w:hint="eastAsia"/>
          <w:color w:val="222222"/>
          <w:highlight w:val="yellow"/>
          <w:shd w:val="clear" w:color="auto" w:fill="FFFFFF"/>
          <w:lang w:eastAsia="zh-TW"/>
        </w:rPr>
        <w:t>中共無情掠奪老百姓宅基地和農田，進行囤積，以便倒賣賺錢，哪管你露宿街頭，哪管你家破人亡。</w:t>
      </w:r>
    </w:p>
    <w:p w:rsidR="007C14EF" w:rsidRPr="004962E1" w:rsidRDefault="00CC4D72" w:rsidP="007C14EF">
      <w:pPr>
        <w:shd w:val="clear" w:color="auto" w:fill="FFFFFF"/>
        <w:spacing w:before="100" w:beforeAutospacing="1" w:after="0" w:line="240" w:lineRule="auto"/>
        <w:outlineLvl w:val="1"/>
        <w:rPr>
          <w:rFonts w:ascii="新細明體" w:eastAsia="新細明體" w:hAnsi="新細明體" w:cs="Times New Roman"/>
          <w:b/>
          <w:bCs/>
          <w:color w:val="222222"/>
          <w:lang w:eastAsia="zh-TW"/>
        </w:rPr>
      </w:pPr>
      <w:r w:rsidRPr="00CC4D72">
        <w:rPr>
          <w:rFonts w:ascii="新細明體" w:eastAsia="新細明體" w:hAnsi="新細明體" w:hint="eastAsia"/>
          <w:color w:val="222222"/>
          <w:lang w:eastAsia="zh-TW"/>
        </w:rPr>
        <w:t>網上流傳</w:t>
      </w:r>
      <w:r w:rsidRPr="00CC4D72">
        <w:rPr>
          <w:rFonts w:ascii="新細明體" w:eastAsia="新細明體" w:hAnsi="新細明體" w:cs="Times New Roman" w:hint="eastAsia"/>
          <w:color w:val="222222"/>
          <w:lang w:eastAsia="zh-TW"/>
        </w:rPr>
        <w:t>一段被稱為「史上最牛的拆遷動員講話」的視頻。在視頻中，</w:t>
      </w:r>
      <w:r w:rsidRPr="00CC4D72">
        <w:rPr>
          <w:rFonts w:ascii="新細明體" w:eastAsia="新細明體" w:hAnsi="新細明體" w:cs="Times New Roman" w:hint="eastAsia"/>
          <w:b/>
          <w:bCs/>
          <w:color w:val="222222"/>
          <w:lang w:eastAsia="zh-TW"/>
        </w:rPr>
        <w:t>浙江</w:t>
      </w:r>
      <w:r w:rsidRPr="00CC4D72">
        <w:rPr>
          <w:rFonts w:ascii="新細明體" w:eastAsia="新細明體" w:hAnsi="新細明體" w:cs="Times New Roman" w:hint="eastAsia"/>
          <w:color w:val="222222"/>
          <w:lang w:eastAsia="zh-TW"/>
        </w:rPr>
        <w:t>一名</w:t>
      </w:r>
      <w:r w:rsidRPr="00CC4D72">
        <w:rPr>
          <w:rFonts w:ascii="新細明體" w:eastAsia="新細明體" w:hAnsi="新細明體" w:cs="Times New Roman" w:hint="eastAsia"/>
          <w:b/>
          <w:bCs/>
          <w:color w:val="222222"/>
          <w:lang w:eastAsia="zh-TW"/>
        </w:rPr>
        <w:t>官員</w:t>
      </w:r>
      <w:r w:rsidRPr="00CC4D72">
        <w:rPr>
          <w:rFonts w:ascii="新細明體" w:eastAsia="新細明體" w:hAnsi="新細明體" w:cs="Times New Roman" w:hint="eastAsia"/>
          <w:color w:val="222222"/>
          <w:lang w:eastAsia="zh-TW"/>
        </w:rPr>
        <w:t>用麥克風大聲說道</w:t>
      </w:r>
      <w:r w:rsidRPr="00CC4D72">
        <w:rPr>
          <w:rFonts w:ascii="新細明體" w:eastAsia="新細明體" w:hAnsi="新細明體" w:cs="Times New Roman"/>
          <w:color w:val="222222"/>
          <w:lang w:eastAsia="zh-TW"/>
        </w:rPr>
        <w:t>:</w:t>
      </w:r>
      <w:r w:rsidRPr="00CC4D72">
        <w:rPr>
          <w:rFonts w:ascii="新細明體" w:eastAsia="新細明體" w:hAnsi="新細明體" w:cs="Times New Roman" w:hint="eastAsia"/>
          <w:color w:val="222222"/>
          <w:lang w:eastAsia="zh-TW"/>
        </w:rPr>
        <w:t>「如果誰在這個問題上，敢跟區委區政府叫板，我告訴你，我一定會讓你身敗名裂、家破人亡。」</w:t>
      </w:r>
    </w:p>
    <w:p w:rsidR="007C14EF" w:rsidRPr="004962E1" w:rsidRDefault="00CC4D72" w:rsidP="007C14EF">
      <w:pPr>
        <w:pStyle w:val="Web"/>
        <w:shd w:val="clear" w:color="auto" w:fill="FFFFFF"/>
        <w:spacing w:before="420" w:beforeAutospacing="0" w:line="432" w:lineRule="atLeast"/>
        <w:rPr>
          <w:rFonts w:ascii="新細明體" w:eastAsia="新細明體" w:hAnsi="新細明體"/>
          <w:color w:val="222222"/>
          <w:sz w:val="22"/>
          <w:szCs w:val="22"/>
          <w:lang w:eastAsia="zh-TW"/>
        </w:rPr>
      </w:pP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最有名的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29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歲的</w:t>
      </w:r>
      <w:hyperlink r:id="rId11" w:history="1">
        <w:r w:rsidRPr="00CC4D72">
          <w:rPr>
            <w:rStyle w:val="a9"/>
            <w:rFonts w:asciiTheme="minorEastAsia" w:eastAsia="新細明體" w:hAnsiTheme="minorEastAsia" w:hint="eastAsia"/>
            <w:color w:val="auto"/>
            <w:sz w:val="22"/>
            <w:szCs w:val="22"/>
            <w:u w:val="none"/>
            <w:lang w:eastAsia="zh-TW"/>
          </w:rPr>
          <w:t>賈敬龍</w:t>
        </w:r>
      </w:hyperlink>
      <w:r w:rsidRPr="00CC4D72">
        <w:rPr>
          <w:rFonts w:asciiTheme="minorEastAsia" w:eastAsia="新細明體" w:hAnsiTheme="minorEastAsia" w:hint="eastAsia"/>
          <w:sz w:val="22"/>
          <w:szCs w:val="22"/>
          <w:lang w:eastAsia="zh-TW"/>
        </w:rPr>
        <w:t>案你應該聽說過。</w:t>
      </w:r>
      <w:r w:rsidRPr="00CC4D72">
        <w:rPr>
          <w:rFonts w:asciiTheme="minorEastAsia" w:eastAsia="新細明體" w:hAnsiTheme="minorEastAsia"/>
          <w:sz w:val="22"/>
          <w:szCs w:val="22"/>
          <w:lang w:eastAsia="zh-TW"/>
        </w:rPr>
        <w:t xml:space="preserve"> </w:t>
      </w:r>
      <w:hyperlink r:id="rId12" w:history="1">
        <w:r w:rsidRPr="00CC4D72">
          <w:rPr>
            <w:rStyle w:val="a9"/>
            <w:rFonts w:asciiTheme="minorEastAsia" w:eastAsia="新細明體" w:hAnsiTheme="minorEastAsia" w:hint="eastAsia"/>
            <w:color w:val="auto"/>
            <w:sz w:val="22"/>
            <w:szCs w:val="22"/>
            <w:u w:val="none"/>
            <w:lang w:eastAsia="zh-TW"/>
          </w:rPr>
          <w:t>賈敬龍</w:t>
        </w:r>
      </w:hyperlink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是石家莊市長安區北高營村村民。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2013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年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5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月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7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日，賈敬龍正在裝修的婚房，被村長何建華帶人暴力拆除。賈敬龍被</w:t>
      </w:r>
      <w:hyperlink r:id="rId13" w:history="1">
        <w:r w:rsidRPr="00CC4D72">
          <w:rPr>
            <w:rStyle w:val="a9"/>
            <w:rFonts w:ascii="新細明體" w:eastAsia="新細明體" w:hAnsi="新細明體" w:hint="eastAsia"/>
            <w:color w:val="999999"/>
            <w:sz w:val="22"/>
            <w:szCs w:val="22"/>
            <w:lang w:eastAsia="zh-TW"/>
          </w:rPr>
          <w:t>強拆</w:t>
        </w:r>
      </w:hyperlink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者毆打，屋內的物品全部被壓在廢墟下。之後，未婚妻與他分手。此後，賈敬龍曾多次寫舉報信給長安區檢察院和區信訪局，並且向村長要求拆遷補償，一直未果。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2015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年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2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月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19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日，賈敬龍用改裝後的射釘槍，當眾射殺何建華，後在去自首的途中遭到何建華家人的追打和捆綁，受傷入院、被警方控制。賈敬龍的自辯詞在網上曝光，他說：世道把我逼上梁山。</w:t>
      </w:r>
    </w:p>
    <w:p w:rsidR="00B25FFC" w:rsidRPr="004962E1" w:rsidRDefault="00CC4D72" w:rsidP="00B25FFC">
      <w:pPr>
        <w:pStyle w:val="Web"/>
        <w:shd w:val="clear" w:color="auto" w:fill="FFFFFF"/>
        <w:spacing w:before="420" w:beforeAutospacing="0" w:line="432" w:lineRule="atLeast"/>
        <w:rPr>
          <w:rFonts w:ascii="新細明體" w:eastAsia="SimSun" w:hAnsi="新細明體"/>
          <w:color w:val="222222"/>
          <w:sz w:val="22"/>
          <w:szCs w:val="22"/>
          <w:lang w:eastAsia="zh-TW"/>
        </w:rPr>
      </w:pP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2016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年僅通過自媒體揭露的「血拆」事件在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100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件以上。</w:t>
      </w:r>
    </w:p>
    <w:p w:rsidR="00B25FFC" w:rsidRPr="004962E1" w:rsidRDefault="00CC4D72" w:rsidP="00B25FFC">
      <w:pPr>
        <w:pStyle w:val="Web"/>
        <w:shd w:val="clear" w:color="auto" w:fill="FFFFFF"/>
        <w:spacing w:before="420" w:beforeAutospacing="0" w:line="432" w:lineRule="atLeast"/>
        <w:rPr>
          <w:rFonts w:ascii="新細明體" w:eastAsia="新細明體" w:hAnsi="新細明體"/>
          <w:color w:val="222222"/>
          <w:sz w:val="22"/>
          <w:szCs w:val="22"/>
          <w:lang w:eastAsia="zh-TW"/>
        </w:rPr>
      </w:pP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2016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年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7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月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7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日，湖南「強拆致活埋農婦案」，曾引起社會很大震驚。婦人龔雪輝在自家房屋被強拆後，被掩埋在廢墟裡</w:t>
      </w:r>
      <w:r w:rsidRPr="00CC4D72">
        <w:rPr>
          <w:rFonts w:ascii="新細明體" w:eastAsia="新細明體" w:hAnsi="新細明體"/>
          <w:color w:val="222222"/>
          <w:sz w:val="22"/>
          <w:szCs w:val="22"/>
          <w:lang w:eastAsia="zh-TW"/>
        </w:rPr>
        <w:t>21</w:t>
      </w:r>
      <w:r w:rsidRPr="00CC4D72">
        <w:rPr>
          <w:rFonts w:ascii="新細明體" w:eastAsia="新細明體" w:hAnsi="新細明體" w:hint="eastAsia"/>
          <w:color w:val="222222"/>
          <w:sz w:val="22"/>
          <w:szCs w:val="22"/>
          <w:lang w:eastAsia="zh-TW"/>
        </w:rPr>
        <w:t>天，最後是他兒子找來挖掘機挖出母親的遺體。</w:t>
      </w:r>
    </w:p>
    <w:p w:rsidR="007C14EF" w:rsidRPr="004962E1" w:rsidRDefault="00CC4D72" w:rsidP="00CE7616">
      <w:pPr>
        <w:shd w:val="clear" w:color="auto" w:fill="FFFFFF"/>
        <w:spacing w:before="100" w:beforeAutospacing="1" w:after="0" w:line="240" w:lineRule="auto"/>
        <w:outlineLvl w:val="1"/>
        <w:rPr>
          <w:rFonts w:asciiTheme="minorEastAsia" w:hAnsiTheme="minorEastAsia"/>
          <w:color w:val="222222"/>
          <w:shd w:val="clear" w:color="auto" w:fill="FFFFFF"/>
          <w:lang w:eastAsia="zh-TW"/>
        </w:rPr>
      </w:pP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另一起是發生在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2016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年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9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月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7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日，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92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歲的江蘇沛縣老婦人王世蘭，被倒塌的房屋掩埋，家屬用了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20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多分鐘挖開廢墟後將老人移出，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120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急救人員當場確認老人已無生命體征。</w:t>
      </w:r>
    </w:p>
    <w:p w:rsidR="00146243" w:rsidRPr="004962E1" w:rsidRDefault="00146243" w:rsidP="00B25FFC">
      <w:pPr>
        <w:rPr>
          <w:rFonts w:asciiTheme="minorEastAsia" w:hAnsiTheme="minorEastAsia"/>
          <w:color w:val="222222"/>
          <w:shd w:val="clear" w:color="auto" w:fill="FFFFFF"/>
          <w:lang w:eastAsia="zh-TW"/>
        </w:rPr>
      </w:pPr>
    </w:p>
    <w:p w:rsidR="00B25FFC" w:rsidRPr="004962E1" w:rsidRDefault="00CC4D72" w:rsidP="00B25FFC">
      <w:pPr>
        <w:rPr>
          <w:rFonts w:asciiTheme="minorEastAsia" w:hAnsiTheme="minorEastAsia"/>
          <w:b/>
        </w:rPr>
      </w:pP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2017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年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6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月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10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日晨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5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時許，在沒有任何手續和告知的情況下，四五百人身穿黑色服裝，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 xml:space="preserve"> 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手拿盾牌，包圍</w:t>
      </w:r>
      <w:hyperlink r:id="rId14" w:history="1">
        <w:r w:rsidRPr="00CC4D72">
          <w:rPr>
            <w:rStyle w:val="a9"/>
            <w:rFonts w:asciiTheme="minorEastAsia" w:eastAsia="新細明體" w:hAnsiTheme="minorEastAsia" w:hint="eastAsia"/>
            <w:color w:val="auto"/>
            <w:u w:val="none"/>
            <w:shd w:val="clear" w:color="auto" w:fill="FFFFFF"/>
            <w:lang w:eastAsia="zh-TW"/>
          </w:rPr>
          <w:t>北京市豐台區</w:t>
        </w:r>
      </w:hyperlink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王佐鎮魏各莊村郝洪建家和為立榮家，強把兩家人抬進麵包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lastRenderedPageBreak/>
        <w:t>車，押送到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1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公里外的房間後慌忙逃走。兩戶被傷害人回到魏各莊村，各自房屋被拆，生活用具被完全損毀，書籍藏品、現金不知去向。</w:t>
      </w:r>
    </w:p>
    <w:p w:rsidR="007C14EF" w:rsidRPr="004962E1" w:rsidRDefault="00CC4D72" w:rsidP="00CE7616">
      <w:pPr>
        <w:shd w:val="clear" w:color="auto" w:fill="FFFFFF"/>
        <w:spacing w:before="100" w:beforeAutospacing="1" w:after="0" w:line="240" w:lineRule="auto"/>
        <w:outlineLvl w:val="1"/>
        <w:rPr>
          <w:rFonts w:ascii="新細明體" w:eastAsia="SimSun" w:hAnsi="新細明體"/>
          <w:color w:val="222222"/>
          <w:shd w:val="clear" w:color="auto" w:fill="FFFFFF"/>
        </w:rPr>
      </w:pPr>
      <w:r w:rsidRPr="00CC4D72">
        <w:rPr>
          <w:rFonts w:ascii="新細明體" w:eastAsia="新細明體" w:hAnsi="新細明體"/>
          <w:color w:val="222222"/>
          <w:shd w:val="clear" w:color="auto" w:fill="FFFFFF"/>
          <w:lang w:eastAsia="zh-TW"/>
        </w:rPr>
        <w:t>2018</w:t>
      </w:r>
      <w:r w:rsidRPr="00CC4D72">
        <w:rPr>
          <w:rFonts w:ascii="新細明體" w:eastAsia="新細明體" w:hAnsi="新細明體" w:hint="eastAsia"/>
          <w:color w:val="222222"/>
          <w:shd w:val="clear" w:color="auto" w:fill="FFFFFF"/>
          <w:lang w:eastAsia="zh-TW"/>
        </w:rPr>
        <w:t>年</w:t>
      </w:r>
      <w:r w:rsidRPr="00CC4D72">
        <w:rPr>
          <w:rFonts w:ascii="新細明體" w:eastAsia="新細明體" w:hAnsi="新細明體"/>
          <w:color w:val="222222"/>
          <w:shd w:val="clear" w:color="auto" w:fill="FFFFFF"/>
          <w:lang w:eastAsia="zh-TW"/>
        </w:rPr>
        <w:t>4</w:t>
      </w:r>
      <w:r w:rsidRPr="00CC4D72">
        <w:rPr>
          <w:rFonts w:ascii="新細明體" w:eastAsia="新細明體" w:hAnsi="新細明體" w:hint="eastAsia"/>
          <w:color w:val="222222"/>
          <w:shd w:val="clear" w:color="auto" w:fill="FFFFFF"/>
          <w:lang w:eastAsia="zh-TW"/>
        </w:rPr>
        <w:t>月</w:t>
      </w:r>
      <w:r w:rsidRPr="00CC4D72">
        <w:rPr>
          <w:rFonts w:ascii="新細明體" w:eastAsia="新細明體" w:hAnsi="新細明體"/>
          <w:color w:val="222222"/>
          <w:shd w:val="clear" w:color="auto" w:fill="FFFFFF"/>
          <w:lang w:eastAsia="zh-TW"/>
        </w:rPr>
        <w:t>4</w:t>
      </w:r>
      <w:r w:rsidRPr="00CC4D72">
        <w:rPr>
          <w:rFonts w:ascii="新細明體" w:eastAsia="新細明體" w:hAnsi="新細明體" w:hint="eastAsia"/>
          <w:color w:val="222222"/>
          <w:shd w:val="clear" w:color="auto" w:fill="FFFFFF"/>
          <w:lang w:eastAsia="zh-TW"/>
        </w:rPr>
        <w:t>日，陝西永壽縣甘井鎮北甘井村麥田裡開進四五輛大型堆土機、鏟車，當地政府雇用黑社會暴力強征，阻擋的村民全部被打受傷，一人被打得全身肋骨斷裂致死。</w:t>
      </w:r>
    </w:p>
    <w:p w:rsidR="000B4F4B" w:rsidRPr="004962E1" w:rsidRDefault="000B4F4B" w:rsidP="00DC1002">
      <w:pPr>
        <w:rPr>
          <w:rFonts w:asciiTheme="minorEastAsia" w:hAnsiTheme="minorEastAsia"/>
          <w:b/>
        </w:rPr>
      </w:pPr>
    </w:p>
    <w:p w:rsidR="00AD196A" w:rsidRPr="00971E71" w:rsidRDefault="00CC4D72" w:rsidP="00DC1002">
      <w:pPr>
        <w:rPr>
          <w:rFonts w:asciiTheme="minorEastAsia" w:hAnsiTheme="minorEastAsia"/>
          <w:b/>
        </w:rPr>
      </w:pPr>
      <w:r w:rsidRPr="00CC4D72">
        <w:rPr>
          <w:rFonts w:asciiTheme="minorEastAsia" w:eastAsia="新細明體" w:hAnsiTheme="minorEastAsia" w:hint="eastAsia"/>
          <w:b/>
          <w:lang w:eastAsia="zh-TW"/>
        </w:rPr>
        <w:t>三，生命安全（資訊封鎖，騙你沒商量，你的生命安全沒保障）</w:t>
      </w:r>
    </w:p>
    <w:p w:rsidR="00AD196A" w:rsidRPr="00971E71" w:rsidRDefault="00CC4D72" w:rsidP="00DC1002">
      <w:pPr>
        <w:rPr>
          <w:rFonts w:asciiTheme="minorEastAsia" w:hAnsiTheme="minorEastAsia"/>
        </w:rPr>
      </w:pPr>
      <w:r w:rsidRPr="00CC4D72">
        <w:rPr>
          <w:rFonts w:asciiTheme="minorEastAsia" w:eastAsia="新細明體" w:hAnsiTheme="minorEastAsia" w:hint="eastAsia"/>
          <w:highlight w:val="yellow"/>
          <w:lang w:eastAsia="zh-TW"/>
        </w:rPr>
        <w:t>中共壟斷一切資訊，網路封鎖，資訊過濾，你看到的是他想讓你看到的，而他告訴你的都是假的。</w:t>
      </w:r>
    </w:p>
    <w:p w:rsidR="00AD196A" w:rsidRPr="00971E71" w:rsidRDefault="00CC4D72" w:rsidP="00DC1002">
      <w:pPr>
        <w:rPr>
          <w:rFonts w:asciiTheme="minorEastAsia" w:hAnsiTheme="minorEastAsia"/>
          <w:color w:val="222222"/>
          <w:shd w:val="clear" w:color="auto" w:fill="FFFFFF"/>
        </w:rPr>
      </w:pPr>
      <w:r w:rsidRPr="00CC4D72">
        <w:rPr>
          <w:rFonts w:asciiTheme="minorEastAsia" w:eastAsia="新細明體" w:hAnsiTheme="minorEastAsia" w:hint="eastAsia"/>
          <w:b/>
          <w:lang w:eastAsia="zh-TW"/>
        </w:rPr>
        <w:t>四川地震隱瞞消息</w:t>
      </w:r>
      <w:r w:rsidRPr="00CC4D72">
        <w:rPr>
          <w:rFonts w:asciiTheme="minorEastAsia" w:eastAsia="新細明體" w:hAnsiTheme="minorEastAsia" w:hint="eastAsia"/>
          <w:lang w:eastAsia="zh-TW"/>
        </w:rPr>
        <w:t>：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2008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年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5.12</w:t>
      </w:r>
      <w:hyperlink r:id="rId15" w:history="1">
        <w:r w:rsidRPr="00CC4D72">
          <w:rPr>
            <w:rStyle w:val="a9"/>
            <w:rFonts w:asciiTheme="minorEastAsia" w:eastAsia="新細明體" w:hAnsiTheme="minorEastAsia" w:hint="eastAsia"/>
            <w:color w:val="999999"/>
            <w:shd w:val="clear" w:color="auto" w:fill="FFFFFF"/>
            <w:lang w:eastAsia="zh-TW"/>
          </w:rPr>
          <w:t>汶川地震</w:t>
        </w:r>
      </w:hyperlink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是中共建政後最為嚴重的一次大地震，死亡人數僅次於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1976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年的唐山地震。</w:t>
      </w:r>
    </w:p>
    <w:p w:rsidR="00290033" w:rsidRPr="00971E71" w:rsidRDefault="00CC4D72" w:rsidP="00DC1002">
      <w:pPr>
        <w:rPr>
          <w:rFonts w:asciiTheme="minorEastAsia" w:hAnsiTheme="minorEastAsia"/>
          <w:color w:val="222222"/>
          <w:shd w:val="clear" w:color="auto" w:fill="FFFFFF"/>
        </w:rPr>
      </w:pP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在該次地震之前，民間一直出現各類異象，被視為地震徵兆的憑證。在地震前數天，地震重災區的阿壩州民間盛傳將有大地震發生，村幹部勸村民搬到戶外居住，但阿壩州當地政府澄清並無其事，誓言找出謠傳來源，大力闢謠。就在地震當天清晨，新浪網發放消息，描述在阿壩州防震減災局主動解釋下，已成功解除村民的恐慌，秩序快速恢復了正常。</w:t>
      </w:r>
    </w:p>
    <w:p w:rsidR="00C13AB9" w:rsidRPr="00146243" w:rsidRDefault="00CC4D72" w:rsidP="00146243">
      <w:pPr>
        <w:rPr>
          <w:rFonts w:asciiTheme="minorEastAsia" w:hAnsiTheme="minorEastAsia"/>
          <w:color w:val="222222"/>
          <w:shd w:val="clear" w:color="auto" w:fill="FFFFFF"/>
        </w:rPr>
      </w:pP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據四川地震局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7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名職工的投訴，指幾天前已察覺到地震跡象，但局裡說為了保證奧運前的安定局面，禁止透露這個資訊。</w:t>
      </w:r>
    </w:p>
    <w:p w:rsidR="00AD196A" w:rsidRPr="00971E71" w:rsidRDefault="00CC4D72" w:rsidP="00DC1002">
      <w:pPr>
        <w:rPr>
          <w:rFonts w:asciiTheme="minorEastAsia" w:hAnsiTheme="minorEastAsia"/>
        </w:rPr>
      </w:pP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據民間組織巴蜀同盟會所做的調查，四川汶川地震實際死亡人數是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30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萬人左右，學生死亡人數是</w:t>
      </w:r>
      <w:r w:rsidRPr="00CC4D72">
        <w:rPr>
          <w:rFonts w:asciiTheme="minorEastAsia" w:eastAsia="新細明體" w:hAnsiTheme="minorEastAsia"/>
          <w:color w:val="222222"/>
          <w:shd w:val="clear" w:color="auto" w:fill="FFFFFF"/>
          <w:lang w:eastAsia="zh-TW"/>
        </w:rPr>
        <w:t>3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萬人以上，而且裡邊有不少是幼稚園的小娃娃。</w:t>
      </w:r>
      <w:r w:rsidRPr="00CC4D72">
        <w:rPr>
          <w:rFonts w:asciiTheme="minorEastAsia" w:eastAsia="新細明體" w:hAnsiTheme="minorEastAsia" w:hint="eastAsia"/>
          <w:color w:val="222222"/>
          <w:highlight w:val="yellow"/>
          <w:shd w:val="clear" w:color="auto" w:fill="FFFFFF"/>
          <w:lang w:eastAsia="zh-TW"/>
        </w:rPr>
        <w:t>如果不是中共隱瞞真相，如果把地震的消息提前告訴民眾，將會挽救多少無辜的生命！</w:t>
      </w:r>
    </w:p>
    <w:p w:rsidR="00894608" w:rsidRPr="00971E71" w:rsidRDefault="00CC4D72" w:rsidP="00290033">
      <w:pPr>
        <w:rPr>
          <w:rFonts w:asciiTheme="minorEastAsia" w:hAnsiTheme="minorEastAsia"/>
          <w:color w:val="222222"/>
          <w:shd w:val="clear" w:color="auto" w:fill="FFFFFF"/>
        </w:rPr>
      </w:pPr>
      <w:r w:rsidRPr="00CC4D72">
        <w:rPr>
          <w:rFonts w:asciiTheme="minorEastAsia" w:eastAsia="新細明體" w:hAnsiTheme="minorEastAsia" w:hint="eastAsia"/>
          <w:b/>
          <w:lang w:eastAsia="zh-TW"/>
        </w:rPr>
        <w:t>非典期間隱瞞疫情</w:t>
      </w:r>
      <w:r w:rsidRPr="00CC4D72">
        <w:rPr>
          <w:rFonts w:asciiTheme="minorEastAsia" w:eastAsia="新細明體" w:hAnsiTheme="minorEastAsia" w:hint="eastAsia"/>
          <w:lang w:eastAsia="zh-TW"/>
        </w:rPr>
        <w:t>：</w:t>
      </w:r>
      <w:r w:rsidRPr="00CC4D72">
        <w:rPr>
          <w:rFonts w:asciiTheme="minorEastAsia" w:eastAsia="新細明體" w:hAnsiTheme="minorEastAsia"/>
          <w:lang w:eastAsia="zh-TW"/>
        </w:rPr>
        <w:t>2003</w:t>
      </w:r>
      <w:r w:rsidRPr="00CC4D72">
        <w:rPr>
          <w:rFonts w:asciiTheme="minorEastAsia" w:eastAsia="新細明體" w:hAnsiTheme="minorEastAsia" w:hint="eastAsia"/>
          <w:lang w:eastAsia="zh-TW"/>
        </w:rPr>
        <w:t>年，非典在全國爆發。其實非典從</w:t>
      </w:r>
      <w:r w:rsidRPr="00CC4D72">
        <w:rPr>
          <w:rFonts w:asciiTheme="minorEastAsia" w:eastAsia="新細明體" w:hAnsiTheme="minorEastAsia"/>
          <w:lang w:eastAsia="zh-TW"/>
        </w:rPr>
        <w:t>2002</w:t>
      </w:r>
      <w:r w:rsidRPr="00CC4D72">
        <w:rPr>
          <w:rFonts w:asciiTheme="minorEastAsia" w:eastAsia="新細明體" w:hAnsiTheme="minorEastAsia" w:hint="eastAsia"/>
          <w:lang w:eastAsia="zh-TW"/>
        </w:rPr>
        <w:t>年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十一月開始流行，到四月一日中國官方正式通報非典型肺炎，已經過去了近半年。在這半年的時間內，全球已經有二千七百八十一人染病，死亡一百一十人。</w:t>
      </w:r>
    </w:p>
    <w:p w:rsidR="00146243" w:rsidRDefault="00CC4D72" w:rsidP="00290033">
      <w:pPr>
        <w:rPr>
          <w:rFonts w:asciiTheme="minorEastAsia" w:hAnsiTheme="minorEastAsia"/>
          <w:color w:val="222222"/>
          <w:shd w:val="clear" w:color="auto" w:fill="FFFFFF"/>
        </w:rPr>
      </w:pPr>
      <w:r w:rsidRPr="00CC4D72">
        <w:rPr>
          <w:rFonts w:asciiTheme="minorEastAsia" w:eastAsia="新細明體" w:hAnsiTheme="minorEastAsia" w:hint="eastAsia"/>
          <w:color w:val="222222"/>
          <w:highlight w:val="yellow"/>
          <w:shd w:val="clear" w:color="auto" w:fill="FFFFFF"/>
          <w:lang w:eastAsia="zh-TW"/>
        </w:rPr>
        <w:t>中共隱瞞疾病的真相而導致貽誤疾病控制的機會，致使非典在全國包括香港爆發蔓延。從薩斯流行中中共各級政府的行為顯示，大多數中共官員從來沒有真正對人民有愛心，他們為了自己的仕途、自己的政績，不惜拿人民的生命開玩笑。</w:t>
      </w:r>
    </w:p>
    <w:p w:rsidR="00894608" w:rsidRPr="00146243" w:rsidRDefault="00CC4D72" w:rsidP="00290033">
      <w:pPr>
        <w:rPr>
          <w:rFonts w:asciiTheme="minorEastAsia" w:hAnsiTheme="minorEastAsia"/>
          <w:color w:val="222222"/>
          <w:highlight w:val="cyan"/>
          <w:shd w:val="clear" w:color="auto" w:fill="FFFFFF"/>
        </w:rPr>
      </w:pPr>
      <w:r w:rsidRPr="00CC4D72">
        <w:rPr>
          <w:rFonts w:asciiTheme="minorEastAsia" w:eastAsia="新細明體" w:hAnsiTheme="minorEastAsia" w:hint="eastAsia"/>
          <w:color w:val="222222"/>
          <w:highlight w:val="cyan"/>
          <w:shd w:val="clear" w:color="auto" w:fill="FFFFFF"/>
          <w:lang w:eastAsia="zh-TW"/>
        </w:rPr>
        <w:t>十一月中旬，廣東省有五個城市出現了薩斯病例，到十二月中，在其中一個城市河源已經引起了恐慌，七名醫務人員被感染。但是消息沒有上報，而該市報紙還否認有流行病在傳播。在官方刻意隱瞞的同時，病人們開始到廣州求醫，把這種疾病傳染給更多的人，其中一個十歲的男孩病例傳染了五個醫護人員，其中一位救護車司機和一位醫生後來都死了。而另一名病人，就像一個「會走路的生化武器」，傳染了他身邊的每一個人。疾病就這樣開始在廣州流行，但中共官方命令記者不准報導這次疾病爆發。一月下旬，中山市的一份報紙發佈一條消息：「這種病毒已經在廣州出現了一個多月，這種病已經受到了有效的治療和控制。群眾沒有必要驚慌。」</w:t>
      </w:r>
    </w:p>
    <w:p w:rsidR="00290033" w:rsidRPr="00971E71" w:rsidRDefault="00CC4D72" w:rsidP="00290033">
      <w:pPr>
        <w:rPr>
          <w:rFonts w:asciiTheme="minorEastAsia" w:hAnsiTheme="minorEastAsia"/>
        </w:rPr>
      </w:pPr>
      <w:r w:rsidRPr="00CC4D72">
        <w:rPr>
          <w:rFonts w:asciiTheme="minorEastAsia" w:eastAsia="新細明體" w:hAnsiTheme="minorEastAsia" w:hint="eastAsia"/>
          <w:color w:val="222222"/>
          <w:highlight w:val="cyan"/>
          <w:shd w:val="clear" w:color="auto" w:fill="FFFFFF"/>
          <w:lang w:eastAsia="zh-TW"/>
        </w:rPr>
        <w:lastRenderedPageBreak/>
        <w:t>三月初，為避免影響全國人大和政協兩會的召開，非典疫情禁止對外公佈。</w:t>
      </w:r>
    </w:p>
    <w:p w:rsidR="00443CAE" w:rsidRPr="00971E71" w:rsidRDefault="00CC4D72">
      <w:pPr>
        <w:rPr>
          <w:rFonts w:asciiTheme="minorEastAsia" w:hAnsiTheme="minorEastAsia"/>
        </w:rPr>
      </w:pPr>
      <w:r w:rsidRPr="00CC4D72">
        <w:rPr>
          <w:rFonts w:asciiTheme="minorEastAsia" w:eastAsia="新細明體" w:hAnsiTheme="minorEastAsia" w:hint="eastAsia"/>
          <w:b/>
          <w:color w:val="222222"/>
          <w:shd w:val="clear" w:color="auto" w:fill="FFFFFF"/>
          <w:lang w:eastAsia="zh-TW"/>
        </w:rPr>
        <w:t>隱瞞愛滋病實情：</w:t>
      </w:r>
      <w:r w:rsidRPr="00CC4D72">
        <w:rPr>
          <w:rFonts w:asciiTheme="minorEastAsia" w:eastAsia="新細明體" w:hAnsiTheme="minorEastAsia" w:hint="eastAsia"/>
          <w:color w:val="222222"/>
          <w:shd w:val="clear" w:color="auto" w:fill="FFFFFF"/>
          <w:lang w:eastAsia="zh-TW"/>
        </w:rPr>
        <w:t>中國政府並不是第一次隱瞞疾病的真相。當首批經輸血感染的愛滋病病例在河南發現，也是為避免影響全國人大和政協兩會的召開而導致影響北京的穩定，禁止對外公佈。這種隱瞞持續了幾年，輸血和獻血感染的愛滋病病例已經蔓延到中原許多省，形成了多個愛滋病村，世界衛生組織估計中國感染愛滋病的人數達到了一百萬。很多衛生界人士僅僅私下勸其親人或朋友，千萬不要輸血，但是中國政府從來沒有正式向公眾報告過愛滋病感染的風險。</w:t>
      </w:r>
    </w:p>
    <w:p w:rsidR="008760B5" w:rsidRPr="00971E71" w:rsidRDefault="00CC4D72">
      <w:pPr>
        <w:rPr>
          <w:rFonts w:asciiTheme="minorEastAsia" w:hAnsiTheme="minorEastAsia"/>
        </w:rPr>
      </w:pPr>
      <w:r w:rsidRPr="00CC4D72">
        <w:rPr>
          <w:rFonts w:asciiTheme="minorEastAsia" w:eastAsia="新細明體" w:hAnsiTheme="minorEastAsia" w:hint="eastAsia"/>
          <w:b/>
          <w:lang w:eastAsia="zh-TW"/>
        </w:rPr>
        <w:t>最大的欺騙是天安門自焚造假新聞</w:t>
      </w:r>
      <w:r w:rsidRPr="00CC4D72">
        <w:rPr>
          <w:rFonts w:asciiTheme="minorEastAsia" w:eastAsia="新細明體" w:hAnsiTheme="minorEastAsia" w:hint="eastAsia"/>
          <w:lang w:eastAsia="zh-TW"/>
        </w:rPr>
        <w:t>（詳情請自己準備）。如果中共的一些造假新聞，隱瞞欺騙群眾，給老百姓的生命安全造成威脅。這個天安門自焚假新聞是讓老百姓仇視佛法，不僅給現在的生活帶來災難，而且對生命的永遠造成災難。</w:t>
      </w:r>
    </w:p>
    <w:p w:rsidR="00C42A84" w:rsidRPr="00971E71" w:rsidRDefault="00CC4D72">
      <w:pPr>
        <w:rPr>
          <w:rFonts w:asciiTheme="minorEastAsia" w:hAnsiTheme="minorEastAsia"/>
        </w:rPr>
      </w:pPr>
      <w:r w:rsidRPr="00CC4D72">
        <w:rPr>
          <w:rFonts w:asciiTheme="minorEastAsia" w:eastAsia="新細明體" w:hAnsiTheme="minorEastAsia" w:hint="eastAsia"/>
          <w:highlight w:val="yellow"/>
          <w:lang w:eastAsia="zh-TW"/>
        </w:rPr>
        <w:t>當中共告訴你天下太平，歌舞昇平的時候，也許災難已經到了你的身邊，你還渾然不知。你還要被中共欺騙多久？有的人直死都沒有明白是中共害死他的。你還不清醒嗎？</w:t>
      </w:r>
    </w:p>
    <w:bookmarkEnd w:id="0"/>
    <w:p w:rsidR="00946F79" w:rsidRPr="00971E71" w:rsidRDefault="00946F79" w:rsidP="00946F79">
      <w:pPr>
        <w:rPr>
          <w:rFonts w:asciiTheme="minorEastAsia" w:hAnsiTheme="minorEastAsia"/>
        </w:rPr>
      </w:pPr>
    </w:p>
    <w:sectPr w:rsidR="00946F79" w:rsidRPr="00971E71" w:rsidSect="005220CA">
      <w:footerReference w:type="defaul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0E6" w:rsidRDefault="005910E6" w:rsidP="00946F79">
      <w:pPr>
        <w:spacing w:after="0" w:line="240" w:lineRule="auto"/>
      </w:pPr>
      <w:r>
        <w:separator/>
      </w:r>
    </w:p>
  </w:endnote>
  <w:endnote w:type="continuationSeparator" w:id="0">
    <w:p w:rsidR="005910E6" w:rsidRDefault="005910E6" w:rsidP="0094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TSongti-S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6944126"/>
      <w:docPartObj>
        <w:docPartGallery w:val="Page Numbers (Bottom of Page)"/>
        <w:docPartUnique/>
      </w:docPartObj>
    </w:sdtPr>
    <w:sdtEndPr/>
    <w:sdtContent>
      <w:p w:rsidR="00971E71" w:rsidRDefault="00D313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D72" w:rsidRPr="00CC4D72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71E71" w:rsidRDefault="00971E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0E6" w:rsidRDefault="005910E6" w:rsidP="00946F79">
      <w:pPr>
        <w:spacing w:after="0" w:line="240" w:lineRule="auto"/>
      </w:pPr>
      <w:r>
        <w:separator/>
      </w:r>
    </w:p>
  </w:footnote>
  <w:footnote w:type="continuationSeparator" w:id="0">
    <w:p w:rsidR="005910E6" w:rsidRDefault="005910E6" w:rsidP="00946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D3F72"/>
    <w:multiLevelType w:val="hybridMultilevel"/>
    <w:tmpl w:val="90185A08"/>
    <w:lvl w:ilvl="0" w:tplc="B73E6240">
      <w:start w:val="1"/>
      <w:numFmt w:val="japaneseCounting"/>
      <w:lvlText w:val="%1，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33678"/>
    <w:multiLevelType w:val="hybridMultilevel"/>
    <w:tmpl w:val="B4B41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6F79"/>
    <w:rsid w:val="00011A3D"/>
    <w:rsid w:val="0003100B"/>
    <w:rsid w:val="00075941"/>
    <w:rsid w:val="00076DEC"/>
    <w:rsid w:val="000B4F4B"/>
    <w:rsid w:val="001147DD"/>
    <w:rsid w:val="00146243"/>
    <w:rsid w:val="00146ED6"/>
    <w:rsid w:val="00163784"/>
    <w:rsid w:val="00177853"/>
    <w:rsid w:val="001D1C1C"/>
    <w:rsid w:val="002025B8"/>
    <w:rsid w:val="00204139"/>
    <w:rsid w:val="00210979"/>
    <w:rsid w:val="00220F9F"/>
    <w:rsid w:val="002225D3"/>
    <w:rsid w:val="00275A67"/>
    <w:rsid w:val="002870F0"/>
    <w:rsid w:val="00290033"/>
    <w:rsid w:val="002D2E8A"/>
    <w:rsid w:val="00395209"/>
    <w:rsid w:val="003E56A8"/>
    <w:rsid w:val="00411CC7"/>
    <w:rsid w:val="004235AB"/>
    <w:rsid w:val="00423C6D"/>
    <w:rsid w:val="00443CAE"/>
    <w:rsid w:val="0045630E"/>
    <w:rsid w:val="004634E6"/>
    <w:rsid w:val="00494199"/>
    <w:rsid w:val="004962E1"/>
    <w:rsid w:val="0050168A"/>
    <w:rsid w:val="00510AE2"/>
    <w:rsid w:val="005220CA"/>
    <w:rsid w:val="00583828"/>
    <w:rsid w:val="005910E6"/>
    <w:rsid w:val="005B46D0"/>
    <w:rsid w:val="006A6474"/>
    <w:rsid w:val="00761E8E"/>
    <w:rsid w:val="00770B93"/>
    <w:rsid w:val="007B00F5"/>
    <w:rsid w:val="007B70D2"/>
    <w:rsid w:val="007C14EF"/>
    <w:rsid w:val="007F2C3A"/>
    <w:rsid w:val="00832FF4"/>
    <w:rsid w:val="00833103"/>
    <w:rsid w:val="008760B5"/>
    <w:rsid w:val="00894608"/>
    <w:rsid w:val="008B2215"/>
    <w:rsid w:val="008D5087"/>
    <w:rsid w:val="008D529F"/>
    <w:rsid w:val="00921A8C"/>
    <w:rsid w:val="00946F79"/>
    <w:rsid w:val="00950A01"/>
    <w:rsid w:val="00952020"/>
    <w:rsid w:val="00971E71"/>
    <w:rsid w:val="009F3502"/>
    <w:rsid w:val="00A42FC8"/>
    <w:rsid w:val="00A4594E"/>
    <w:rsid w:val="00A5492E"/>
    <w:rsid w:val="00A576BA"/>
    <w:rsid w:val="00AC2114"/>
    <w:rsid w:val="00AD196A"/>
    <w:rsid w:val="00AE4419"/>
    <w:rsid w:val="00B25FFC"/>
    <w:rsid w:val="00B50965"/>
    <w:rsid w:val="00B57BD8"/>
    <w:rsid w:val="00BA60CE"/>
    <w:rsid w:val="00BB5DE9"/>
    <w:rsid w:val="00C13AB9"/>
    <w:rsid w:val="00C42A84"/>
    <w:rsid w:val="00C5080A"/>
    <w:rsid w:val="00C7485E"/>
    <w:rsid w:val="00C84FC7"/>
    <w:rsid w:val="00CC4D72"/>
    <w:rsid w:val="00CD42C9"/>
    <w:rsid w:val="00CE7616"/>
    <w:rsid w:val="00D03864"/>
    <w:rsid w:val="00D25D36"/>
    <w:rsid w:val="00D3136D"/>
    <w:rsid w:val="00D74C4D"/>
    <w:rsid w:val="00DB6D1B"/>
    <w:rsid w:val="00DC1002"/>
    <w:rsid w:val="00E07884"/>
    <w:rsid w:val="00EB1FEE"/>
    <w:rsid w:val="00EB4428"/>
    <w:rsid w:val="00EE032E"/>
    <w:rsid w:val="00EF0954"/>
    <w:rsid w:val="00F37618"/>
    <w:rsid w:val="00F95DE5"/>
    <w:rsid w:val="00F96BE8"/>
    <w:rsid w:val="00FB4BD4"/>
    <w:rsid w:val="00FD2E80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5FCF6B-D284-47D2-9D99-1D609DE6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0CA"/>
  </w:style>
  <w:style w:type="paragraph" w:styleId="2">
    <w:name w:val="heading 2"/>
    <w:basedOn w:val="a"/>
    <w:link w:val="20"/>
    <w:uiPriority w:val="9"/>
    <w:qFormat/>
    <w:rsid w:val="00CE76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6F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946F79"/>
  </w:style>
  <w:style w:type="paragraph" w:styleId="a5">
    <w:name w:val="footer"/>
    <w:basedOn w:val="a"/>
    <w:link w:val="a6"/>
    <w:uiPriority w:val="99"/>
    <w:unhideWhenUsed/>
    <w:rsid w:val="00946F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946F79"/>
  </w:style>
  <w:style w:type="paragraph" w:styleId="a7">
    <w:name w:val="List Paragraph"/>
    <w:basedOn w:val="a"/>
    <w:uiPriority w:val="34"/>
    <w:qFormat/>
    <w:rsid w:val="00946F79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87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8760B5"/>
    <w:rPr>
      <w:i/>
      <w:iCs/>
    </w:rPr>
  </w:style>
  <w:style w:type="character" w:styleId="a9">
    <w:name w:val="Hyperlink"/>
    <w:basedOn w:val="a0"/>
    <w:uiPriority w:val="99"/>
    <w:semiHidden/>
    <w:unhideWhenUsed/>
    <w:rsid w:val="0045630E"/>
    <w:rPr>
      <w:color w:val="0000FF"/>
      <w:u w:val="single"/>
    </w:rPr>
  </w:style>
  <w:style w:type="paragraph" w:customStyle="1" w:styleId="1">
    <w:name w:val="內文1"/>
    <w:rsid w:val="006A6474"/>
    <w:pPr>
      <w:spacing w:after="0" w:line="240" w:lineRule="auto"/>
      <w:contextualSpacing/>
    </w:pPr>
    <w:rPr>
      <w:rFonts w:ascii="Calibri" w:eastAsia="Calibri" w:hAnsi="Calibri" w:cs="Calibri"/>
      <w:sz w:val="24"/>
      <w:szCs w:val="24"/>
    </w:rPr>
  </w:style>
  <w:style w:type="character" w:customStyle="1" w:styleId="20">
    <w:name w:val="標題 2 字元"/>
    <w:basedOn w:val="a0"/>
    <w:link w:val="2"/>
    <w:uiPriority w:val="9"/>
    <w:rsid w:val="00CE761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199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6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BD7EC"/>
                <w:right w:val="none" w:sz="0" w:space="0" w:color="auto"/>
              </w:divBdr>
              <w:divsChild>
                <w:div w:id="16298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3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098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.wikipedia.org/wiki/%E9%BB%8F%E6%B6%B2" TargetMode="External"/><Relationship Id="rId13" Type="http://schemas.openxmlformats.org/officeDocument/2006/relationships/hyperlink" Target="http://www.epochtimes.com/b5/tag/%e5%bc%b7%e6%8b%86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h.wikipedia.org/wiki/%E7%BA%A4%E6%AF%9B" TargetMode="External"/><Relationship Id="rId12" Type="http://schemas.openxmlformats.org/officeDocument/2006/relationships/hyperlink" Target="http://www.epochtimes.com/b5/tag/%e8%b3%88%e6%95%ac%e9%be%8d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pochtimes.com/b5/tag/%e8%b3%88%e6%95%ac%e9%be%8d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pochtimes.com/b5/tag/%e6%b1%b6%e5%b7%9d%e5%9c%b0%e9%9c%87.html" TargetMode="External"/><Relationship Id="rId10" Type="http://schemas.openxmlformats.org/officeDocument/2006/relationships/hyperlink" Target="https://zh.wikipedia.org/wiki/%E5%92%BD%E5%96%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h.wikipedia.org/wiki/%E9%BC%BB%E5%AD%90" TargetMode="External"/><Relationship Id="rId14" Type="http://schemas.openxmlformats.org/officeDocument/2006/relationships/hyperlink" Target="http://www.epochtimes.com/b5/tag/%e5%8c%97%e4%ba%ac%e5%b8%82%e8%b1%90%e8%87%ba%e5%8d%80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6</Pages>
  <Words>893</Words>
  <Characters>5094</Characters>
  <Application>Microsoft Office Word</Application>
  <DocSecurity>0</DocSecurity>
  <Lines>42</Lines>
  <Paragraphs>11</Paragraphs>
  <ScaleCrop>false</ScaleCrop>
  <Company/>
  <LinksUpToDate>false</LinksUpToDate>
  <CharactersWithSpaces>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eliya han</dc:creator>
  <cp:keywords/>
  <dc:description/>
  <cp:lastModifiedBy>吳 心</cp:lastModifiedBy>
  <cp:revision>40</cp:revision>
  <cp:lastPrinted>2018-07-18T12:00:00Z</cp:lastPrinted>
  <dcterms:created xsi:type="dcterms:W3CDTF">2018-07-11T12:02:00Z</dcterms:created>
  <dcterms:modified xsi:type="dcterms:W3CDTF">2018-10-14T13:25:00Z</dcterms:modified>
</cp:coreProperties>
</file>